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137" w:type="dxa"/>
        <w:tblLook w:val="04A0" w:firstRow="1" w:lastRow="0" w:firstColumn="1" w:lastColumn="0" w:noHBand="0" w:noVBand="1"/>
      </w:tblPr>
      <w:tblGrid>
        <w:gridCol w:w="1984"/>
        <w:gridCol w:w="3685"/>
        <w:gridCol w:w="5953"/>
        <w:gridCol w:w="3515"/>
      </w:tblGrid>
      <w:tr w:rsidR="002B1032" w:rsidRPr="005C309B" w14:paraId="17A3727A" w14:textId="77777777" w:rsidTr="00970C01"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2374AD" w14:textId="6B91CCED" w:rsidR="00FC61A1" w:rsidRPr="00322340" w:rsidRDefault="00CD3F56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22340">
              <w:rPr>
                <w:rFonts w:hAnsi="游ゴシック" w:hint="eastAsia"/>
                <w:sz w:val="20"/>
                <w:szCs w:val="20"/>
              </w:rPr>
              <w:t>選択</w:t>
            </w:r>
            <w:r w:rsidR="00FC61A1" w:rsidRPr="00322340">
              <w:rPr>
                <w:rFonts w:hAnsi="游ゴシック" w:hint="eastAsia"/>
                <w:sz w:val="20"/>
                <w:szCs w:val="20"/>
              </w:rPr>
              <w:t>架台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B3FC765" w14:textId="181C67E5" w:rsidR="00FC61A1" w:rsidRPr="00322340" w:rsidRDefault="00FC61A1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22340">
              <w:rPr>
                <w:rFonts w:hAnsi="游ゴシック" w:hint="eastAsia"/>
                <w:sz w:val="20"/>
                <w:szCs w:val="20"/>
              </w:rPr>
              <w:t>点検日時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8D15C06" w14:textId="2D075D23" w:rsidR="00FC61A1" w:rsidRPr="00322340" w:rsidRDefault="00FC61A1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22340">
              <w:rPr>
                <w:rFonts w:hAnsi="游ゴシック" w:hint="eastAsia"/>
                <w:sz w:val="20"/>
                <w:szCs w:val="20"/>
              </w:rPr>
              <w:t>点検者氏名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62C41696" w14:textId="2CEE8058" w:rsidR="00FC61A1" w:rsidRPr="00322340" w:rsidRDefault="00FC61A1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22340">
              <w:rPr>
                <w:rFonts w:hAnsi="游ゴシック" w:hint="eastAsia"/>
                <w:kern w:val="0"/>
                <w:sz w:val="20"/>
                <w:szCs w:val="20"/>
              </w:rPr>
              <w:t>臨界装置主任技術者確認</w:t>
            </w:r>
            <w:r w:rsidR="00371E98" w:rsidRPr="00322340">
              <w:rPr>
                <w:rFonts w:hAnsi="游ゴシック" w:hint="eastAsia"/>
                <w:kern w:val="0"/>
                <w:sz w:val="20"/>
                <w:szCs w:val="20"/>
              </w:rPr>
              <w:t>（署名）</w:t>
            </w:r>
          </w:p>
        </w:tc>
      </w:tr>
      <w:tr w:rsidR="00FC61A1" w:rsidRPr="005C309B" w14:paraId="6AB68C57" w14:textId="77777777" w:rsidTr="003F171A">
        <w:trPr>
          <w:trHeight w:val="850"/>
        </w:trPr>
        <w:tc>
          <w:tcPr>
            <w:tcW w:w="1984" w:type="dxa"/>
            <w:vAlign w:val="center"/>
          </w:tcPr>
          <w:p w14:paraId="746B8111" w14:textId="584CF461" w:rsidR="00FC61A1" w:rsidRPr="00713DD2" w:rsidRDefault="00FC61A1" w:rsidP="00FC61A1">
            <w:pPr>
              <w:ind w:leftChars="100" w:left="220" w:rightChars="100" w:right="220"/>
              <w:jc w:val="distribute"/>
              <w:rPr>
                <w:rFonts w:hAnsi="游ゴシック"/>
                <w:b/>
                <w:bCs/>
                <w:sz w:val="20"/>
                <w:szCs w:val="20"/>
              </w:rPr>
            </w:pPr>
            <w:r w:rsidRPr="00713DD2">
              <w:rPr>
                <w:rFonts w:hAnsi="游ゴシック" w:hint="eastAsia"/>
                <w:b/>
                <w:bCs/>
                <w:kern w:val="0"/>
                <w:sz w:val="28"/>
                <w:szCs w:val="28"/>
              </w:rPr>
              <w:t>ABC</w:t>
            </w:r>
          </w:p>
        </w:tc>
        <w:tc>
          <w:tcPr>
            <w:tcW w:w="3685" w:type="dxa"/>
            <w:vAlign w:val="center"/>
          </w:tcPr>
          <w:p w14:paraId="1221487A" w14:textId="09BEB03D" w:rsidR="00FC61A1" w:rsidRPr="005C309B" w:rsidRDefault="00FC61A1" w:rsidP="00FC61A1">
            <w:pPr>
              <w:jc w:val="right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年　　月　　日</w:t>
            </w:r>
          </w:p>
          <w:p w14:paraId="5B4365B5" w14:textId="737BD69E" w:rsidR="00FC61A1" w:rsidRPr="005C309B" w:rsidRDefault="00FC61A1" w:rsidP="00FC61A1">
            <w:pPr>
              <w:jc w:val="right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時　　分～　　時　　分</w:t>
            </w:r>
          </w:p>
        </w:tc>
        <w:tc>
          <w:tcPr>
            <w:tcW w:w="5953" w:type="dxa"/>
          </w:tcPr>
          <w:p w14:paraId="43A1A666" w14:textId="4B84F748" w:rsidR="00FC61A1" w:rsidRPr="005C309B" w:rsidRDefault="00FC61A1" w:rsidP="00FC61A1">
            <w:pPr>
              <w:jc w:val="both"/>
              <w:rPr>
                <w:rFonts w:hAnsi="游ゴシック"/>
                <w:sz w:val="20"/>
                <w:szCs w:val="20"/>
              </w:rPr>
            </w:pPr>
          </w:p>
        </w:tc>
        <w:tc>
          <w:tcPr>
            <w:tcW w:w="3515" w:type="dxa"/>
          </w:tcPr>
          <w:p w14:paraId="2B796222" w14:textId="0A77B1D9" w:rsidR="00FC61A1" w:rsidRPr="005C309B" w:rsidRDefault="00FC61A1" w:rsidP="00FC61A1">
            <w:pPr>
              <w:jc w:val="both"/>
              <w:rPr>
                <w:rFonts w:hAnsi="游ゴシック"/>
                <w:sz w:val="20"/>
                <w:szCs w:val="20"/>
              </w:rPr>
            </w:pPr>
          </w:p>
        </w:tc>
      </w:tr>
    </w:tbl>
    <w:p w14:paraId="5F531B67" w14:textId="1B47AB24" w:rsidR="00FC61A1" w:rsidRPr="003F171A" w:rsidRDefault="003F171A">
      <w:pPr>
        <w:rPr>
          <w:rFonts w:hAnsi="游ゴシック"/>
          <w:kern w:val="0"/>
          <w:sz w:val="20"/>
          <w:szCs w:val="20"/>
        </w:rPr>
      </w:pPr>
      <w:r w:rsidRPr="003F171A">
        <w:rPr>
          <w:rFonts w:hAnsi="游ゴシック" w:hint="eastAsia"/>
          <w:kern w:val="0"/>
          <w:sz w:val="20"/>
          <w:szCs w:val="20"/>
        </w:rPr>
        <w:t>下記の操作方法によってスクラムの条件を発生させ、</w:t>
      </w:r>
      <w:r>
        <w:rPr>
          <w:rFonts w:hAnsi="游ゴシック" w:hint="eastAsia"/>
          <w:kern w:val="0"/>
          <w:sz w:val="20"/>
          <w:szCs w:val="20"/>
        </w:rPr>
        <w:t>制御卓の</w:t>
      </w:r>
      <w:r w:rsidRPr="003F171A">
        <w:rPr>
          <w:rFonts w:hAnsi="游ゴシック" w:hint="eastAsia"/>
          <w:kern w:val="0"/>
          <w:sz w:val="20"/>
          <w:szCs w:val="20"/>
        </w:rPr>
        <w:t>表示が正常に作動することを確認する。</w:t>
      </w:r>
    </w:p>
    <w:tbl>
      <w:tblPr>
        <w:tblStyle w:val="ae"/>
        <w:tblW w:w="15137" w:type="dxa"/>
        <w:tblLook w:val="04A0" w:firstRow="1" w:lastRow="0" w:firstColumn="1" w:lastColumn="0" w:noHBand="0" w:noVBand="1"/>
      </w:tblPr>
      <w:tblGrid>
        <w:gridCol w:w="2551"/>
        <w:gridCol w:w="3685"/>
        <w:gridCol w:w="2381"/>
        <w:gridCol w:w="1361"/>
        <w:gridCol w:w="2891"/>
        <w:gridCol w:w="2268"/>
      </w:tblGrid>
      <w:tr w:rsidR="002668F8" w:rsidRPr="005C309B" w14:paraId="00AD9DE3" w14:textId="043C57F5" w:rsidTr="002668F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B569C" w14:textId="33F5B54E" w:rsidR="009C0EF4" w:rsidRPr="003F171A" w:rsidRDefault="009C0EF4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F171A">
              <w:rPr>
                <w:rFonts w:hAnsi="游ゴシック" w:hint="eastAsia"/>
                <w:sz w:val="20"/>
                <w:szCs w:val="20"/>
              </w:rPr>
              <w:t>スクラム条件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660C2" w14:textId="02DD6D2C" w:rsidR="009C0EF4" w:rsidRPr="003F171A" w:rsidRDefault="009C0EF4" w:rsidP="00E97FCF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F171A">
              <w:rPr>
                <w:rFonts w:hAnsi="游ゴシック" w:hint="eastAsia"/>
                <w:sz w:val="20"/>
                <w:szCs w:val="20"/>
              </w:rPr>
              <w:t>点検手順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AD442" w14:textId="08BBD764" w:rsidR="009C0EF4" w:rsidRPr="003F171A" w:rsidRDefault="009C0EF4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F171A">
              <w:rPr>
                <w:rFonts w:hAnsi="游ゴシック" w:hint="eastAsia"/>
                <w:sz w:val="20"/>
                <w:szCs w:val="20"/>
              </w:rPr>
              <w:t>判定基準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FB4A0" w14:textId="77777777" w:rsidR="009C0EF4" w:rsidRPr="003F171A" w:rsidRDefault="009C0EF4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F171A">
              <w:rPr>
                <w:rFonts w:hAnsi="游ゴシック" w:hint="eastAsia"/>
                <w:sz w:val="20"/>
                <w:szCs w:val="20"/>
              </w:rPr>
              <w:t>判定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DC364" w14:textId="2B97267F" w:rsidR="009C0EF4" w:rsidRPr="003F171A" w:rsidRDefault="009C0EF4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F171A">
              <w:rPr>
                <w:rFonts w:hAnsi="游ゴシック" w:hint="eastAsia"/>
                <w:sz w:val="20"/>
                <w:szCs w:val="20"/>
              </w:rPr>
              <w:t>復旧確認（✓</w:t>
            </w:r>
            <w:r w:rsidR="001A3862">
              <w:rPr>
                <w:rFonts w:hAnsi="游ゴシック" w:hint="eastAsia"/>
                <w:sz w:val="20"/>
                <w:szCs w:val="20"/>
              </w:rPr>
              <w:t>を記入</w:t>
            </w:r>
            <w:r w:rsidRPr="003F171A">
              <w:rPr>
                <w:rFonts w:hAnsi="游ゴシック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70974" w14:textId="4606CF60" w:rsidR="009C0EF4" w:rsidRPr="003F171A" w:rsidRDefault="009C0EF4" w:rsidP="00FC61A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F171A">
              <w:rPr>
                <w:rFonts w:hAnsi="游ゴシック" w:hint="eastAsia"/>
                <w:sz w:val="20"/>
                <w:szCs w:val="20"/>
              </w:rPr>
              <w:t>備考</w:t>
            </w:r>
          </w:p>
        </w:tc>
      </w:tr>
      <w:tr w:rsidR="00171470" w:rsidRPr="005C309B" w14:paraId="1544972F" w14:textId="1B026A81" w:rsidTr="00970C01">
        <w:trPr>
          <w:trHeight w:val="96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8EB6AD" w14:textId="2C14497D" w:rsidR="009C0EF4" w:rsidRPr="005C309B" w:rsidRDefault="009C0EF4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制御棒駆動装置固定板のロックピンが外れたとき。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102E0F1" w14:textId="3FD15931" w:rsidR="009C0EF4" w:rsidRPr="005C309B" w:rsidRDefault="009C0EF4" w:rsidP="00E97FCF">
            <w:pPr>
              <w:pStyle w:val="a9"/>
              <w:numPr>
                <w:ilvl w:val="0"/>
                <w:numId w:val="7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制御棒駆動装置固定板のロックピン（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炉壁側</w:t>
            </w:r>
            <w:r w:rsidRPr="005C309B">
              <w:rPr>
                <w:rFonts w:hAnsi="游ゴシック" w:hint="eastAsia"/>
                <w:sz w:val="20"/>
                <w:szCs w:val="20"/>
              </w:rPr>
              <w:t>）を引き抜く。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4B95ED80" w14:textId="77777777" w:rsidR="009C0EF4" w:rsidRPr="005C309B" w:rsidRDefault="009C0EF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 xml:space="preserve">ROD MECHA </w:t>
            </w:r>
          </w:p>
          <w:p w14:paraId="5C584C68" w14:textId="77777777" w:rsidR="00171470" w:rsidRPr="005C309B" w:rsidRDefault="009C0EF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「NOT FIXED」</w:t>
            </w:r>
          </w:p>
          <w:p w14:paraId="267C5794" w14:textId="02E9BF30" w:rsidR="009C0EF4" w:rsidRPr="005C309B" w:rsidRDefault="009C0EF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スクラム発報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46740" w14:textId="77777777" w:rsidR="009C0EF4" w:rsidRPr="005C309B" w:rsidRDefault="009C0EF4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6C3849DD" w14:textId="77777777" w:rsidR="001119A7" w:rsidRDefault="001119A7" w:rsidP="004E4014">
            <w:pPr>
              <w:pStyle w:val="a9"/>
              <w:numPr>
                <w:ilvl w:val="0"/>
                <w:numId w:val="8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ロックピンを戻す</w:t>
            </w:r>
          </w:p>
          <w:p w14:paraId="0B3898A5" w14:textId="24BC7098" w:rsidR="009C0EF4" w:rsidRPr="005C309B" w:rsidRDefault="00171470" w:rsidP="004E4014">
            <w:pPr>
              <w:pStyle w:val="a9"/>
              <w:numPr>
                <w:ilvl w:val="0"/>
                <w:numId w:val="8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</w:t>
            </w:r>
            <w:r w:rsidR="009C0EF4" w:rsidRPr="005C309B">
              <w:rPr>
                <w:rFonts w:hAnsi="游ゴシック" w:hint="eastAsia"/>
                <w:sz w:val="20"/>
                <w:szCs w:val="20"/>
              </w:rPr>
              <w:t>リセット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6BC95A7" w14:textId="77777777" w:rsidR="009C0EF4" w:rsidRPr="005C309B" w:rsidRDefault="009C0EF4" w:rsidP="009C0EF4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171470" w:rsidRPr="005C309B" w14:paraId="553804D7" w14:textId="4BC609C0" w:rsidTr="00970C01">
        <w:trPr>
          <w:trHeight w:val="964"/>
        </w:trPr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0368A41E" w14:textId="77777777" w:rsidR="009C0EF4" w:rsidRPr="005C309B" w:rsidRDefault="009C0EF4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06CD5A8" w14:textId="74BAF806" w:rsidR="009C0EF4" w:rsidRPr="005C309B" w:rsidRDefault="009C0EF4" w:rsidP="00E97FCF">
            <w:pPr>
              <w:pStyle w:val="a9"/>
              <w:numPr>
                <w:ilvl w:val="0"/>
                <w:numId w:val="7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制御棒駆動装置固定板のロックピン（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入口側</w:t>
            </w:r>
            <w:r w:rsidRPr="005C309B">
              <w:rPr>
                <w:rFonts w:hAnsi="游ゴシック" w:hint="eastAsia"/>
                <w:sz w:val="20"/>
                <w:szCs w:val="20"/>
              </w:rPr>
              <w:t>）を引き抜く。</w:t>
            </w:r>
          </w:p>
        </w:tc>
        <w:tc>
          <w:tcPr>
            <w:tcW w:w="2381" w:type="dxa"/>
          </w:tcPr>
          <w:p w14:paraId="13774E74" w14:textId="77777777" w:rsidR="009C0EF4" w:rsidRPr="005C309B" w:rsidRDefault="009C0EF4" w:rsidP="004E401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 xml:space="preserve">ROD MECHA </w:t>
            </w:r>
          </w:p>
          <w:p w14:paraId="1653AE0C" w14:textId="77777777" w:rsidR="00171470" w:rsidRPr="005C309B" w:rsidRDefault="009C0EF4" w:rsidP="004E401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「NOT FIXED」</w:t>
            </w:r>
          </w:p>
          <w:p w14:paraId="4A4D882A" w14:textId="427825EC" w:rsidR="009C0EF4" w:rsidRPr="005C309B" w:rsidRDefault="009C0EF4" w:rsidP="004E401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ECE0B52" w14:textId="77777777" w:rsidR="009C0EF4" w:rsidRPr="005C309B" w:rsidRDefault="009C0EF4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61A80038" w14:textId="2D405902" w:rsidR="001119A7" w:rsidRDefault="001119A7" w:rsidP="004E4014">
            <w:pPr>
              <w:pStyle w:val="a9"/>
              <w:numPr>
                <w:ilvl w:val="0"/>
                <w:numId w:val="8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ロックピンを戻す</w:t>
            </w:r>
          </w:p>
          <w:p w14:paraId="1B6D8FF2" w14:textId="30C71CC8" w:rsidR="009C0EF4" w:rsidRPr="005C309B" w:rsidRDefault="00171470" w:rsidP="004E4014">
            <w:pPr>
              <w:pStyle w:val="a9"/>
              <w:numPr>
                <w:ilvl w:val="0"/>
                <w:numId w:val="8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70DBAD" w14:textId="77777777" w:rsidR="009C0EF4" w:rsidRPr="005C309B" w:rsidRDefault="009C0EF4" w:rsidP="009C0EF4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171470" w:rsidRPr="005C309B" w14:paraId="5B3BA58E" w14:textId="0FA835EC" w:rsidTr="00970C01">
        <w:trPr>
          <w:trHeight w:val="1304"/>
        </w:trPr>
        <w:tc>
          <w:tcPr>
            <w:tcW w:w="2551" w:type="dxa"/>
            <w:tcBorders>
              <w:left w:val="single" w:sz="4" w:space="0" w:color="auto"/>
            </w:tcBorders>
          </w:tcPr>
          <w:p w14:paraId="611E8259" w14:textId="61CB6408" w:rsidR="009C0EF4" w:rsidRPr="005C309B" w:rsidRDefault="009C0EF4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炉室天井クレーンが運転架台室で動いたとき。</w:t>
            </w:r>
          </w:p>
        </w:tc>
        <w:tc>
          <w:tcPr>
            <w:tcW w:w="3685" w:type="dxa"/>
          </w:tcPr>
          <w:p w14:paraId="5C3DB331" w14:textId="54A694A2" w:rsidR="009C0EF4" w:rsidRPr="005C309B" w:rsidRDefault="009C0EF4" w:rsidP="00E97FCF">
            <w:pPr>
              <w:pStyle w:val="a9"/>
              <w:numPr>
                <w:ilvl w:val="0"/>
                <w:numId w:val="6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クレーンを選択架台に侵入させて</w:t>
            </w:r>
            <w:r w:rsidR="002F306A">
              <w:rPr>
                <w:rFonts w:hAnsi="游ゴシック" w:hint="eastAsia"/>
                <w:sz w:val="20"/>
                <w:szCs w:val="20"/>
              </w:rPr>
              <w:t>クレーンの</w:t>
            </w:r>
            <w:r w:rsidRPr="005C309B">
              <w:rPr>
                <w:rFonts w:hAnsi="游ゴシック" w:hint="eastAsia"/>
                <w:sz w:val="20"/>
                <w:szCs w:val="20"/>
              </w:rPr>
              <w:t>電源をOFFにする。</w:t>
            </w:r>
          </w:p>
          <w:p w14:paraId="254A10EF" w14:textId="77777777" w:rsidR="009C0EF4" w:rsidRPr="005C309B" w:rsidRDefault="009C0EF4" w:rsidP="00E97FCF">
            <w:pPr>
              <w:pStyle w:val="a9"/>
              <w:numPr>
                <w:ilvl w:val="0"/>
                <w:numId w:val="6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REACTOR ONにする。</w:t>
            </w:r>
          </w:p>
          <w:p w14:paraId="6A7B6CCB" w14:textId="66C4FD2D" w:rsidR="009C0EF4" w:rsidRPr="005C309B" w:rsidRDefault="009C0EF4" w:rsidP="00E97FCF">
            <w:pPr>
              <w:pStyle w:val="a9"/>
              <w:numPr>
                <w:ilvl w:val="0"/>
                <w:numId w:val="6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クレーンの電源を再投入する。</w:t>
            </w:r>
          </w:p>
        </w:tc>
        <w:tc>
          <w:tcPr>
            <w:tcW w:w="2381" w:type="dxa"/>
          </w:tcPr>
          <w:p w14:paraId="37B9A150" w14:textId="77777777" w:rsidR="00171470" w:rsidRPr="005C309B" w:rsidRDefault="009C0EF4" w:rsidP="004E401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CRANE 「IN」</w:t>
            </w:r>
          </w:p>
          <w:p w14:paraId="1C098722" w14:textId="2348B7A3" w:rsidR="009C0EF4" w:rsidRPr="005C309B" w:rsidRDefault="009C0EF4" w:rsidP="004E401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7908C90" w14:textId="20EE0C43" w:rsidR="009C0EF4" w:rsidRPr="005C309B" w:rsidRDefault="009C0EF4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158BC055" w14:textId="00A1D241" w:rsidR="009C0EF4" w:rsidRPr="005C309B" w:rsidRDefault="00171470" w:rsidP="004E4014">
            <w:pPr>
              <w:pStyle w:val="a9"/>
              <w:numPr>
                <w:ilvl w:val="0"/>
                <w:numId w:val="8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  <w:p w14:paraId="3491DF98" w14:textId="18E92DAA" w:rsidR="009C0EF4" w:rsidRPr="005C309B" w:rsidRDefault="009C0EF4" w:rsidP="004E4014">
            <w:pPr>
              <w:pStyle w:val="a9"/>
              <w:numPr>
                <w:ilvl w:val="0"/>
                <w:numId w:val="8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クレーンを非選択架台に移動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294972" w14:textId="77777777" w:rsidR="009C0EF4" w:rsidRPr="005C309B" w:rsidRDefault="009C0EF4" w:rsidP="009C0EF4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171470" w:rsidRPr="005C309B" w14:paraId="193D1506" w14:textId="21F3626C" w:rsidTr="00970C01">
        <w:trPr>
          <w:trHeight w:val="964"/>
        </w:trPr>
        <w:tc>
          <w:tcPr>
            <w:tcW w:w="2551" w:type="dxa"/>
            <w:tcBorders>
              <w:left w:val="single" w:sz="4" w:space="0" w:color="auto"/>
            </w:tcBorders>
          </w:tcPr>
          <w:p w14:paraId="1A4B228A" w14:textId="2C1A7AD9" w:rsidR="009C0EF4" w:rsidRPr="005C309B" w:rsidRDefault="009C0EF4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可動遮蔽が開いたとき。</w:t>
            </w:r>
          </w:p>
        </w:tc>
        <w:tc>
          <w:tcPr>
            <w:tcW w:w="3685" w:type="dxa"/>
          </w:tcPr>
          <w:p w14:paraId="37B1DA3E" w14:textId="77777777" w:rsidR="009C0EF4" w:rsidRPr="005C309B" w:rsidRDefault="009C0EF4" w:rsidP="00E97FCF">
            <w:pPr>
              <w:pStyle w:val="a9"/>
              <w:numPr>
                <w:ilvl w:val="0"/>
                <w:numId w:val="9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可動遮蔽を閉める。</w:t>
            </w:r>
          </w:p>
          <w:p w14:paraId="6B6CEFF0" w14:textId="77777777" w:rsidR="009C0EF4" w:rsidRPr="005C309B" w:rsidRDefault="009C0EF4" w:rsidP="00E97FCF">
            <w:pPr>
              <w:pStyle w:val="a9"/>
              <w:numPr>
                <w:ilvl w:val="0"/>
                <w:numId w:val="9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REACTOR ONにする。</w:t>
            </w:r>
          </w:p>
          <w:p w14:paraId="4F78B577" w14:textId="2A57AC08" w:rsidR="009C0EF4" w:rsidRPr="005C309B" w:rsidRDefault="009C0EF4" w:rsidP="00E97FCF">
            <w:pPr>
              <w:pStyle w:val="a9"/>
              <w:numPr>
                <w:ilvl w:val="0"/>
                <w:numId w:val="9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可動遮蔽を開く。</w:t>
            </w:r>
          </w:p>
        </w:tc>
        <w:tc>
          <w:tcPr>
            <w:tcW w:w="2381" w:type="dxa"/>
          </w:tcPr>
          <w:p w14:paraId="64D66BF2" w14:textId="0D074529" w:rsidR="00171470" w:rsidRPr="005C309B" w:rsidRDefault="009C0EF4" w:rsidP="00171470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ROTARY SHIELD</w:t>
            </w:r>
            <w:r w:rsidR="00074441" w:rsidRPr="005C309B">
              <w:rPr>
                <w:rFonts w:hAnsi="游ゴシック" w:hint="eastAsia"/>
                <w:sz w:val="20"/>
                <w:szCs w:val="20"/>
              </w:rPr>
              <w:t>「</w:t>
            </w:r>
            <w:r w:rsidRPr="005C309B">
              <w:rPr>
                <w:rFonts w:hAnsi="游ゴシック" w:hint="eastAsia"/>
                <w:sz w:val="20"/>
                <w:szCs w:val="20"/>
              </w:rPr>
              <w:t>OPEN」スクラム</w:t>
            </w:r>
            <w:r w:rsidR="00171470" w:rsidRPr="005C309B">
              <w:rPr>
                <w:rFonts w:hAnsi="游ゴシック" w:hint="eastAsia"/>
                <w:sz w:val="20"/>
                <w:szCs w:val="20"/>
              </w:rPr>
              <w:t>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F46F6A0" w14:textId="67592DD2" w:rsidR="009C0EF4" w:rsidRPr="005C309B" w:rsidRDefault="009C0EF4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10F81B54" w14:textId="69C22DCC" w:rsidR="009C0EF4" w:rsidRPr="005C309B" w:rsidRDefault="00171470" w:rsidP="009C0EF4">
            <w:pPr>
              <w:pStyle w:val="a9"/>
              <w:numPr>
                <w:ilvl w:val="0"/>
                <w:numId w:val="12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139211" w14:textId="77777777" w:rsidR="009C0EF4" w:rsidRPr="005C309B" w:rsidRDefault="009C0EF4" w:rsidP="009C0EF4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171470" w:rsidRPr="005C309B" w14:paraId="16BEC61D" w14:textId="36D75EEF" w:rsidTr="00970C01">
        <w:trPr>
          <w:trHeight w:val="1644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575C40CC" w14:textId="2BC5CE90" w:rsidR="009C0EF4" w:rsidRPr="005C309B" w:rsidRDefault="009C0EF4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トラックサイズ扉が開いたとき。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EC403C1" w14:textId="5139072C" w:rsidR="009C0EF4" w:rsidRPr="005C309B" w:rsidRDefault="009C0EF4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CAS室に開扉の連絡をする。</w:t>
            </w:r>
          </w:p>
          <w:p w14:paraId="6A4744D7" w14:textId="40B205EB" w:rsidR="009C0EF4" w:rsidRPr="005C309B" w:rsidRDefault="009C0EF4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トラックサイズ扉（遮蔽扉）を開く（非スクラム条件）。</w:t>
            </w:r>
          </w:p>
          <w:p w14:paraId="092EC61A" w14:textId="7E21430B" w:rsidR="009C0EF4" w:rsidRPr="005C309B" w:rsidRDefault="009C0EF4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トラックサイズ扉（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気密扉</w:t>
            </w:r>
            <w:r w:rsidRPr="005C309B">
              <w:rPr>
                <w:rFonts w:hAnsi="游ゴシック" w:hint="eastAsia"/>
                <w:sz w:val="20"/>
                <w:szCs w:val="20"/>
              </w:rPr>
              <w:t>）を開く。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62728DD0" w14:textId="380D5151" w:rsidR="00171470" w:rsidRPr="005C309B" w:rsidRDefault="00171470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TRUCK DOOR「OPEN」スクラム発報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DF04F" w14:textId="477EBB51" w:rsidR="009C0EF4" w:rsidRPr="005C309B" w:rsidRDefault="009C0EF4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66B83170" w14:textId="24575DA0" w:rsidR="009C0EF4" w:rsidRPr="005C309B" w:rsidRDefault="009C0EF4" w:rsidP="009C0EF4">
            <w:pPr>
              <w:pStyle w:val="a9"/>
              <w:numPr>
                <w:ilvl w:val="0"/>
                <w:numId w:val="12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気密扉を閉める</w:t>
            </w:r>
          </w:p>
          <w:p w14:paraId="24B3C5E3" w14:textId="6689CD4A" w:rsidR="009C0EF4" w:rsidRPr="005C309B" w:rsidRDefault="00171470" w:rsidP="009C0EF4">
            <w:pPr>
              <w:pStyle w:val="a9"/>
              <w:numPr>
                <w:ilvl w:val="0"/>
                <w:numId w:val="12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  <w:p w14:paraId="1825CFC5" w14:textId="77777777" w:rsidR="009C0EF4" w:rsidRPr="005C309B" w:rsidRDefault="00171470" w:rsidP="009C0EF4">
            <w:pPr>
              <w:pStyle w:val="a9"/>
              <w:numPr>
                <w:ilvl w:val="0"/>
                <w:numId w:val="12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遮蔽扉を閉める</w:t>
            </w:r>
          </w:p>
          <w:p w14:paraId="74E4AD4C" w14:textId="5082EC20" w:rsidR="00171470" w:rsidRPr="005C309B" w:rsidRDefault="00171470" w:rsidP="009C0EF4">
            <w:pPr>
              <w:pStyle w:val="a9"/>
              <w:numPr>
                <w:ilvl w:val="0"/>
                <w:numId w:val="12"/>
              </w:numPr>
              <w:rPr>
                <w:rFonts w:hAnsi="游ゴシック"/>
                <w:sz w:val="20"/>
                <w:szCs w:val="20"/>
              </w:rPr>
            </w:pPr>
            <w:commentRangeStart w:id="0"/>
            <w:r w:rsidRPr="005C309B">
              <w:rPr>
                <w:rFonts w:hAnsi="游ゴシック" w:hint="eastAsia"/>
                <w:sz w:val="20"/>
                <w:szCs w:val="20"/>
              </w:rPr>
              <w:t>警報リセット</w:t>
            </w:r>
            <w:r w:rsidR="00970C01">
              <w:rPr>
                <w:rFonts w:hAnsi="游ゴシック" w:hint="eastAsia"/>
                <w:sz w:val="20"/>
                <w:szCs w:val="20"/>
              </w:rPr>
              <w:t>確認</w:t>
            </w:r>
            <w:commentRangeEnd w:id="0"/>
            <w:r w:rsidR="00970C01">
              <w:rPr>
                <w:rStyle w:val="af"/>
                <w:rFonts w:ascii="Century" w:eastAsia="ＭＳ 明朝" w:hAnsi="Century" w:cs="Times New Roman"/>
                <w14:ligatures w14:val="none"/>
              </w:rPr>
              <w:commentReference w:id="0"/>
            </w:r>
          </w:p>
          <w:p w14:paraId="5FB75182" w14:textId="77087A05" w:rsidR="00171470" w:rsidRPr="005C309B" w:rsidRDefault="00171470" w:rsidP="009C0EF4">
            <w:pPr>
              <w:pStyle w:val="a9"/>
              <w:numPr>
                <w:ilvl w:val="0"/>
                <w:numId w:val="12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CAS室に警報復旧連絡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F61B89C" w14:textId="0B7C8CCA" w:rsidR="007D54AE" w:rsidRPr="005C309B" w:rsidRDefault="003B5552" w:rsidP="009C0EF4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CAS室 内線2675</w:t>
            </w:r>
          </w:p>
        </w:tc>
      </w:tr>
      <w:tr w:rsidR="00171470" w:rsidRPr="005C309B" w14:paraId="009A37B2" w14:textId="62F424F1" w:rsidTr="00970C01">
        <w:trPr>
          <w:trHeight w:val="624"/>
        </w:trPr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2FC310DE" w14:textId="316D44DC" w:rsidR="00171470" w:rsidRPr="005C309B" w:rsidRDefault="00171470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核計装用高圧電源に異常を生じたとき。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96ACF51" w14:textId="5A5673A6" w:rsidR="00171470" w:rsidRPr="005C309B" w:rsidRDefault="00171470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核計装盤裏内部（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核計装</w:t>
            </w:r>
            <w:r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3-4</w:t>
            </w:r>
            <w:r w:rsidRPr="005C309B">
              <w:rPr>
                <w:rFonts w:hAnsi="游ゴシック" w:hint="eastAsia"/>
                <w:sz w:val="20"/>
                <w:szCs w:val="20"/>
              </w:rPr>
              <w:t>）のテストスイッチを押す。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41A038E2" w14:textId="092DAB32" w:rsidR="00171470" w:rsidRPr="005C309B" w:rsidRDefault="00171470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HV SUPPLY</w:t>
            </w:r>
            <w:r w:rsidR="00074441" w:rsidRPr="005C309B">
              <w:rPr>
                <w:rFonts w:hAnsi="游ゴシック" w:hint="eastAsia"/>
                <w:sz w:val="20"/>
                <w:szCs w:val="20"/>
              </w:rPr>
              <w:t xml:space="preserve"> </w:t>
            </w:r>
            <w:r w:rsidRPr="005C309B">
              <w:rPr>
                <w:rFonts w:hAnsi="游ゴシック" w:hint="eastAsia"/>
                <w:sz w:val="20"/>
                <w:szCs w:val="20"/>
              </w:rPr>
              <w:t>「FAIL」スクラム発報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F53FA" w14:textId="63E4E36C" w:rsidR="00171470" w:rsidRPr="005C309B" w:rsidRDefault="00171470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3AB30381" w14:textId="7FDB03D1" w:rsidR="00171470" w:rsidRPr="005C309B" w:rsidRDefault="00171470" w:rsidP="00171470">
            <w:pPr>
              <w:pStyle w:val="a9"/>
              <w:numPr>
                <w:ilvl w:val="0"/>
                <w:numId w:val="12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B3A1D86" w14:textId="77777777" w:rsidR="00171470" w:rsidRPr="005C309B" w:rsidRDefault="00171470" w:rsidP="00171470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171470" w:rsidRPr="005C309B" w14:paraId="51191669" w14:textId="0F8B6DB5" w:rsidTr="00970C01">
        <w:trPr>
          <w:trHeight w:val="624"/>
        </w:trPr>
        <w:tc>
          <w:tcPr>
            <w:tcW w:w="2551" w:type="dxa"/>
            <w:vMerge/>
          </w:tcPr>
          <w:p w14:paraId="3757543F" w14:textId="77777777" w:rsidR="00171470" w:rsidRPr="005C309B" w:rsidRDefault="00171470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47D1A7" w14:textId="290C28EC" w:rsidR="00171470" w:rsidRPr="005C309B" w:rsidRDefault="00171470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核計装盤裏内部（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核計装</w:t>
            </w:r>
            <w:r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4-4</w:t>
            </w:r>
            <w:r w:rsidRPr="005C309B">
              <w:rPr>
                <w:rFonts w:hAnsi="游ゴシック" w:hint="eastAsia"/>
                <w:sz w:val="20"/>
                <w:szCs w:val="20"/>
              </w:rPr>
              <w:t>）のテストスイッチを押す。</w:t>
            </w:r>
          </w:p>
        </w:tc>
        <w:tc>
          <w:tcPr>
            <w:tcW w:w="2381" w:type="dxa"/>
          </w:tcPr>
          <w:p w14:paraId="5A42ADA9" w14:textId="1812A008" w:rsidR="00171470" w:rsidRPr="005C309B" w:rsidRDefault="00171470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HV SUPPLY</w:t>
            </w:r>
            <w:r w:rsidR="00074441" w:rsidRPr="005C309B">
              <w:rPr>
                <w:rFonts w:hAnsi="游ゴシック" w:hint="eastAsia"/>
                <w:sz w:val="20"/>
                <w:szCs w:val="20"/>
              </w:rPr>
              <w:t xml:space="preserve"> </w:t>
            </w:r>
            <w:r w:rsidRPr="005C309B">
              <w:rPr>
                <w:rFonts w:hAnsi="游ゴシック" w:hint="eastAsia"/>
                <w:sz w:val="20"/>
                <w:szCs w:val="20"/>
              </w:rPr>
              <w:t>「FAIL」スクラム発報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543B1B0" w14:textId="5EF58DA2" w:rsidR="00171470" w:rsidRPr="005C309B" w:rsidRDefault="00171470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4B0D1CDD" w14:textId="102E5F8A" w:rsidR="00171470" w:rsidRPr="005C309B" w:rsidRDefault="00171470" w:rsidP="00171470">
            <w:pPr>
              <w:pStyle w:val="a9"/>
              <w:numPr>
                <w:ilvl w:val="0"/>
                <w:numId w:val="12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</w:tcPr>
          <w:p w14:paraId="72FC6BED" w14:textId="77777777" w:rsidR="00171470" w:rsidRPr="005C309B" w:rsidRDefault="00171470" w:rsidP="00171470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171470" w:rsidRPr="005C309B" w14:paraId="15AB4DF3" w14:textId="77777777" w:rsidTr="00970C01">
        <w:trPr>
          <w:trHeight w:val="1304"/>
        </w:trPr>
        <w:tc>
          <w:tcPr>
            <w:tcW w:w="2551" w:type="dxa"/>
            <w:vMerge w:val="restart"/>
          </w:tcPr>
          <w:p w14:paraId="5A39DC6F" w14:textId="71A48703" w:rsidR="00171470" w:rsidRPr="005C309B" w:rsidRDefault="00171470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lastRenderedPageBreak/>
              <w:t>制御室の電源電圧に異常を生じたとき。</w:t>
            </w:r>
          </w:p>
        </w:tc>
        <w:tc>
          <w:tcPr>
            <w:tcW w:w="3685" w:type="dxa"/>
          </w:tcPr>
          <w:p w14:paraId="2DF4649B" w14:textId="799FD0BF" w:rsidR="00171470" w:rsidRPr="005C309B" w:rsidRDefault="00171470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制御室の電源盤を「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チェック</w:t>
            </w:r>
            <w:r w:rsidRPr="005C309B">
              <w:rPr>
                <w:rFonts w:hAnsi="游ゴシック" w:hint="eastAsia"/>
                <w:sz w:val="20"/>
                <w:szCs w:val="20"/>
              </w:rPr>
              <w:t>」</w:t>
            </w:r>
            <w:r w:rsidR="003F171A">
              <w:rPr>
                <w:rFonts w:hAnsi="游ゴシック" w:hint="eastAsia"/>
                <w:sz w:val="20"/>
                <w:szCs w:val="20"/>
              </w:rPr>
              <w:t>モード</w:t>
            </w:r>
            <w:r w:rsidRPr="005C309B">
              <w:rPr>
                <w:rFonts w:hAnsi="游ゴシック" w:hint="eastAsia"/>
                <w:sz w:val="20"/>
                <w:szCs w:val="20"/>
              </w:rPr>
              <w:t>に切り替える。</w:t>
            </w:r>
          </w:p>
          <w:p w14:paraId="78CA85E8" w14:textId="33AC22D1" w:rsidR="00171470" w:rsidRPr="005C309B" w:rsidRDefault="00171470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スライダックを操作し、電源電圧を</w:t>
            </w:r>
            <w:r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110％</w:t>
            </w:r>
            <w:r w:rsidRPr="005C309B">
              <w:rPr>
                <w:rFonts w:hAnsi="游ゴシック" w:hint="eastAsia"/>
                <w:sz w:val="20"/>
                <w:szCs w:val="20"/>
              </w:rPr>
              <w:t>に上げる。</w:t>
            </w:r>
          </w:p>
        </w:tc>
        <w:tc>
          <w:tcPr>
            <w:tcW w:w="2381" w:type="dxa"/>
          </w:tcPr>
          <w:p w14:paraId="0C801197" w14:textId="40603999" w:rsidR="00171470" w:rsidRPr="005C309B" w:rsidRDefault="00074441" w:rsidP="00171470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/>
                <w:sz w:val="20"/>
                <w:szCs w:val="20"/>
              </w:rPr>
              <w:t>POWER SUPPLY「FAIL」</w:t>
            </w:r>
            <w:r w:rsidR="00E97FCF" w:rsidRPr="005C309B">
              <w:rPr>
                <w:rFonts w:hAnsi="游ゴシック" w:hint="eastAsia"/>
                <w:sz w:val="20"/>
                <w:szCs w:val="20"/>
              </w:rPr>
              <w:t>スクラム警報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282F8E85" w14:textId="0D47732B" w:rsidR="00171470" w:rsidRPr="005C309B" w:rsidRDefault="00171470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5C2C9613" w14:textId="1BF1586A" w:rsidR="003B5552" w:rsidRPr="005C309B" w:rsidRDefault="003B5552" w:rsidP="00171470">
            <w:pPr>
              <w:pStyle w:val="a9"/>
              <w:numPr>
                <w:ilvl w:val="0"/>
                <w:numId w:val="13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電源電圧を100％</w:t>
            </w:r>
            <w:r w:rsidR="003F171A">
              <w:rPr>
                <w:rFonts w:hAnsi="游ゴシック" w:hint="eastAsia"/>
                <w:sz w:val="20"/>
                <w:szCs w:val="20"/>
              </w:rPr>
              <w:t>へ調整</w:t>
            </w:r>
          </w:p>
          <w:p w14:paraId="437B54CA" w14:textId="78FEA5D3" w:rsidR="00171470" w:rsidRPr="005C309B" w:rsidRDefault="00171470" w:rsidP="00171470">
            <w:pPr>
              <w:pStyle w:val="a9"/>
              <w:numPr>
                <w:ilvl w:val="0"/>
                <w:numId w:val="13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</w:tcPr>
          <w:p w14:paraId="6D70A65E" w14:textId="77777777" w:rsidR="00171470" w:rsidRPr="005C309B" w:rsidRDefault="00171470" w:rsidP="00171470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171470" w:rsidRPr="005C309B" w14:paraId="70A836C7" w14:textId="77777777" w:rsidTr="00970C01">
        <w:trPr>
          <w:trHeight w:val="1304"/>
        </w:trPr>
        <w:tc>
          <w:tcPr>
            <w:tcW w:w="2551" w:type="dxa"/>
            <w:vMerge/>
          </w:tcPr>
          <w:p w14:paraId="67DA2909" w14:textId="77777777" w:rsidR="00171470" w:rsidRPr="005C309B" w:rsidRDefault="00171470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651C3B" w14:textId="51A9B24C" w:rsidR="00171470" w:rsidRPr="005C309B" w:rsidRDefault="00171470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スライダックを操作し、電源電圧を</w:t>
            </w:r>
            <w:r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90％</w:t>
            </w:r>
            <w:r w:rsidRPr="005C309B">
              <w:rPr>
                <w:rFonts w:hAnsi="游ゴシック" w:hint="eastAsia"/>
                <w:sz w:val="20"/>
                <w:szCs w:val="20"/>
              </w:rPr>
              <w:t>に下げる。</w:t>
            </w:r>
          </w:p>
        </w:tc>
        <w:tc>
          <w:tcPr>
            <w:tcW w:w="2381" w:type="dxa"/>
          </w:tcPr>
          <w:p w14:paraId="3CF8D4BB" w14:textId="23428B27" w:rsidR="00171470" w:rsidRPr="005C309B" w:rsidRDefault="00E97FCF" w:rsidP="00171470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/>
                <w:sz w:val="20"/>
                <w:szCs w:val="20"/>
              </w:rPr>
              <w:t>POWER SUPPLY「FAIL」</w:t>
            </w:r>
            <w:r w:rsidRPr="005C309B">
              <w:rPr>
                <w:rFonts w:hAnsi="游ゴシック" w:hint="eastAsia"/>
                <w:sz w:val="20"/>
                <w:szCs w:val="20"/>
              </w:rPr>
              <w:t>スクラム警報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105E6D9" w14:textId="091A0101" w:rsidR="00171470" w:rsidRPr="005C309B" w:rsidRDefault="00171470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51F5DABB" w14:textId="0943FDF4" w:rsidR="003B5552" w:rsidRPr="005C309B" w:rsidRDefault="003B5552" w:rsidP="003B5552">
            <w:pPr>
              <w:pStyle w:val="a9"/>
              <w:numPr>
                <w:ilvl w:val="0"/>
                <w:numId w:val="13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電源電圧を100％</w:t>
            </w:r>
            <w:r w:rsidR="003F171A">
              <w:rPr>
                <w:rFonts w:hAnsi="游ゴシック" w:hint="eastAsia"/>
                <w:sz w:val="20"/>
                <w:szCs w:val="20"/>
              </w:rPr>
              <w:t>へ調整</w:t>
            </w:r>
          </w:p>
          <w:p w14:paraId="2B1BE9FE" w14:textId="7DA54BE5" w:rsidR="00171470" w:rsidRPr="005C309B" w:rsidRDefault="00171470" w:rsidP="00171470">
            <w:pPr>
              <w:pStyle w:val="a9"/>
              <w:numPr>
                <w:ilvl w:val="0"/>
                <w:numId w:val="13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  <w:p w14:paraId="4A75CF4D" w14:textId="68688D41" w:rsidR="00171470" w:rsidRPr="005C309B" w:rsidRDefault="00171470" w:rsidP="00171470">
            <w:pPr>
              <w:pStyle w:val="a9"/>
              <w:numPr>
                <w:ilvl w:val="0"/>
                <w:numId w:val="13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制御室の電源盤を「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通常</w:t>
            </w:r>
            <w:r w:rsidRPr="005C309B">
              <w:rPr>
                <w:rFonts w:hAnsi="游ゴシック" w:hint="eastAsia"/>
                <w:sz w:val="20"/>
                <w:szCs w:val="20"/>
              </w:rPr>
              <w:t>」</w:t>
            </w:r>
            <w:r w:rsidR="003F171A">
              <w:rPr>
                <w:rFonts w:hAnsi="游ゴシック" w:hint="eastAsia"/>
                <w:sz w:val="20"/>
                <w:szCs w:val="20"/>
              </w:rPr>
              <w:t>モード</w:t>
            </w:r>
            <w:r w:rsidRPr="005C309B">
              <w:rPr>
                <w:rFonts w:hAnsi="游ゴシック" w:hint="eastAsia"/>
                <w:sz w:val="20"/>
                <w:szCs w:val="20"/>
              </w:rPr>
              <w:t>に切替え</w:t>
            </w:r>
          </w:p>
        </w:tc>
        <w:tc>
          <w:tcPr>
            <w:tcW w:w="2268" w:type="dxa"/>
          </w:tcPr>
          <w:p w14:paraId="249E86DB" w14:textId="77777777" w:rsidR="00171470" w:rsidRPr="005C309B" w:rsidRDefault="00171470" w:rsidP="00171470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171470" w:rsidRPr="005C309B" w14:paraId="1748113C" w14:textId="77777777" w:rsidTr="00970C01">
        <w:trPr>
          <w:trHeight w:val="1644"/>
        </w:trPr>
        <w:tc>
          <w:tcPr>
            <w:tcW w:w="2551" w:type="dxa"/>
          </w:tcPr>
          <w:p w14:paraId="004A6B7B" w14:textId="4A5C63DB" w:rsidR="00171470" w:rsidRPr="005C309B" w:rsidRDefault="003B5552" w:rsidP="003B5552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地震加速度</w:t>
            </w:r>
            <w:r w:rsidRPr="005C309B">
              <w:rPr>
                <w:rFonts w:hAnsi="游ゴシック"/>
                <w:sz w:val="20"/>
                <w:szCs w:val="20"/>
              </w:rPr>
              <w:t>19.6cm/s</w:t>
            </w:r>
            <w:r w:rsidRPr="00302BB0">
              <w:rPr>
                <w:rFonts w:hAnsi="游ゴシック"/>
                <w:sz w:val="20"/>
                <w:szCs w:val="20"/>
                <w:vertAlign w:val="superscript"/>
              </w:rPr>
              <w:t>2</w:t>
            </w:r>
            <w:r w:rsidRPr="005C309B">
              <w:rPr>
                <w:rFonts w:hAnsi="游ゴシック"/>
                <w:sz w:val="20"/>
                <w:szCs w:val="20"/>
              </w:rPr>
              <w:t>以上の地震があったとき。</w:t>
            </w:r>
          </w:p>
        </w:tc>
        <w:tc>
          <w:tcPr>
            <w:tcW w:w="3685" w:type="dxa"/>
          </w:tcPr>
          <w:p w14:paraId="4209F279" w14:textId="72165266" w:rsidR="003B5552" w:rsidRPr="005C309B" w:rsidRDefault="003B5552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地震監視装置の点検ボタンを押す。</w:t>
            </w:r>
          </w:p>
        </w:tc>
        <w:tc>
          <w:tcPr>
            <w:tcW w:w="2381" w:type="dxa"/>
          </w:tcPr>
          <w:p w14:paraId="12A7ECEB" w14:textId="69DA25BA" w:rsidR="00171470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EARTHQUAKE「SCRAM」スクラム発報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F38B6E2" w14:textId="20E8C8AA" w:rsidR="00171470" w:rsidRPr="005C309B" w:rsidRDefault="00171470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4DBB941F" w14:textId="40C58C97" w:rsidR="00171470" w:rsidRPr="005C309B" w:rsidRDefault="003B5552" w:rsidP="003B5552">
            <w:pPr>
              <w:pStyle w:val="a9"/>
              <w:numPr>
                <w:ilvl w:val="0"/>
                <w:numId w:val="14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点検ボタンを解除</w:t>
            </w:r>
          </w:p>
          <w:p w14:paraId="620A9660" w14:textId="08D0AE7C" w:rsidR="003B5552" w:rsidRPr="005C309B" w:rsidRDefault="003B5552" w:rsidP="003B5552">
            <w:pPr>
              <w:pStyle w:val="a9"/>
              <w:numPr>
                <w:ilvl w:val="0"/>
                <w:numId w:val="14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地震監視装置モニタ部に表示された「RES」をタッチ</w:t>
            </w:r>
          </w:p>
          <w:p w14:paraId="4DCCC8D4" w14:textId="63EADBEB" w:rsidR="003B5552" w:rsidRPr="005C309B" w:rsidRDefault="003B5552" w:rsidP="003B5552">
            <w:pPr>
              <w:pStyle w:val="a9"/>
              <w:numPr>
                <w:ilvl w:val="0"/>
                <w:numId w:val="14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</w:tcPr>
          <w:p w14:paraId="444146DB" w14:textId="30BFBC64" w:rsidR="00171470" w:rsidRPr="005C309B" w:rsidRDefault="003B5552" w:rsidP="00171470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点検ボタン解除から装置のRES可になるまで約2分</w:t>
            </w:r>
          </w:p>
        </w:tc>
      </w:tr>
      <w:tr w:rsidR="00171470" w:rsidRPr="005C309B" w14:paraId="682AC031" w14:textId="77777777" w:rsidTr="00970C01">
        <w:trPr>
          <w:trHeight w:val="1644"/>
        </w:trPr>
        <w:tc>
          <w:tcPr>
            <w:tcW w:w="2551" w:type="dxa"/>
          </w:tcPr>
          <w:p w14:paraId="3D519604" w14:textId="41121A00" w:rsidR="00171470" w:rsidRPr="005C309B" w:rsidRDefault="00074441" w:rsidP="00E97FCF">
            <w:pPr>
              <w:pStyle w:val="a9"/>
              <w:numPr>
                <w:ilvl w:val="0"/>
                <w:numId w:val="15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線型出力計の各レンジにおける指示が120％を</w:t>
            </w:r>
            <w:r w:rsidR="00F06D8A" w:rsidRPr="005C309B">
              <w:rPr>
                <w:rFonts w:hAnsi="游ゴシック" w:hint="eastAsia"/>
                <w:sz w:val="20"/>
                <w:szCs w:val="20"/>
              </w:rPr>
              <w:t>超えた</w:t>
            </w:r>
            <w:r w:rsidRPr="005C309B">
              <w:rPr>
                <w:rFonts w:hAnsi="游ゴシック" w:hint="eastAsia"/>
                <w:sz w:val="20"/>
                <w:szCs w:val="20"/>
              </w:rPr>
              <w:t>とき。</w:t>
            </w:r>
          </w:p>
        </w:tc>
        <w:tc>
          <w:tcPr>
            <w:tcW w:w="3685" w:type="dxa"/>
          </w:tcPr>
          <w:p w14:paraId="44B68F60" w14:textId="7969AE55" w:rsidR="00074441" w:rsidRDefault="00392575" w:rsidP="00E97FCF">
            <w:pPr>
              <w:pStyle w:val="a9"/>
              <w:numPr>
                <w:ilvl w:val="0"/>
                <w:numId w:val="10"/>
              </w:numPr>
              <w:ind w:left="442" w:hanging="442"/>
              <w:contextualSpacing w:val="0"/>
              <w:jc w:val="both"/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線型</w:t>
            </w:r>
            <w:r w:rsidR="00074441" w:rsidRPr="005C309B">
              <w:rPr>
                <w:rFonts w:hAnsi="游ゴシック" w:hint="eastAsia"/>
                <w:sz w:val="20"/>
                <w:szCs w:val="20"/>
              </w:rPr>
              <w:t>出力計のテストボタン</w:t>
            </w:r>
            <w:r w:rsidR="00074441"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「</w:t>
            </w:r>
            <w:r w:rsidR="00074441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120％」（核計装</w:t>
            </w:r>
            <w:r w:rsidR="002F306A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4</w:t>
            </w:r>
            <w:r w:rsidR="00074441"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－</w:t>
            </w:r>
            <w:r w:rsidR="002F306A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1</w:t>
            </w:r>
            <w:r w:rsidR="00074441"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）</w:t>
            </w:r>
            <w:r w:rsidR="00074441" w:rsidRPr="005C309B">
              <w:rPr>
                <w:rFonts w:hAnsi="游ゴシック" w:hint="eastAsia"/>
                <w:sz w:val="20"/>
                <w:szCs w:val="20"/>
              </w:rPr>
              <w:t>を押す。</w:t>
            </w:r>
          </w:p>
          <w:p w14:paraId="7DF4EA65" w14:textId="1C921FB8" w:rsidR="002F306A" w:rsidRPr="005C309B" w:rsidRDefault="002F306A" w:rsidP="00E97FCF">
            <w:pPr>
              <w:pStyle w:val="a9"/>
              <w:numPr>
                <w:ilvl w:val="0"/>
                <w:numId w:val="10"/>
              </w:numPr>
              <w:ind w:left="442" w:hanging="442"/>
              <w:contextualSpacing w:val="0"/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110％でAUTO RUNDOWN（一せい挿入）</w:t>
            </w:r>
            <w:r>
              <w:rPr>
                <w:rFonts w:hAnsi="游ゴシック" w:hint="eastAsia"/>
                <w:sz w:val="20"/>
                <w:szCs w:val="20"/>
              </w:rPr>
              <w:t>が発報するがテストボタンを押し続ける。</w:t>
            </w:r>
          </w:p>
        </w:tc>
        <w:tc>
          <w:tcPr>
            <w:tcW w:w="2381" w:type="dxa"/>
          </w:tcPr>
          <w:p w14:paraId="44D9FB1C" w14:textId="79F196A2" w:rsidR="00074441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LINEAR POWER</w:t>
            </w:r>
          </w:p>
          <w:p w14:paraId="37D127D1" w14:textId="79833098" w:rsidR="00074441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「＞120％」スクラム発報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6DF151F8" w14:textId="3DCDE485" w:rsidR="00171470" w:rsidRPr="005C309B" w:rsidRDefault="00171470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5497C957" w14:textId="77777777" w:rsidR="00171470" w:rsidRPr="005C309B" w:rsidRDefault="00074441" w:rsidP="00273922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  <w:p w14:paraId="5DE27726" w14:textId="08656FC5" w:rsidR="00E97FCF" w:rsidRPr="005C309B" w:rsidRDefault="00E97FCF" w:rsidP="00273922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Range Switch　1</w:t>
            </w:r>
            <w:r w:rsidR="00392575">
              <w:rPr>
                <w:rFonts w:hAnsi="游ゴシック" w:hint="eastAsia"/>
                <w:sz w:val="20"/>
                <w:szCs w:val="20"/>
              </w:rPr>
              <w:t>µ</w:t>
            </w:r>
            <w:r w:rsidRPr="005C309B">
              <w:rPr>
                <w:rFonts w:hAnsi="游ゴシック" w:hint="eastAsia"/>
                <w:sz w:val="20"/>
                <w:szCs w:val="20"/>
              </w:rPr>
              <w:t>Aに切</w:t>
            </w:r>
            <w:r w:rsidR="003F171A">
              <w:rPr>
                <w:rFonts w:hAnsi="游ゴシック" w:hint="eastAsia"/>
                <w:sz w:val="20"/>
                <w:szCs w:val="20"/>
              </w:rPr>
              <w:t>替え</w:t>
            </w:r>
          </w:p>
        </w:tc>
        <w:tc>
          <w:tcPr>
            <w:tcW w:w="2268" w:type="dxa"/>
          </w:tcPr>
          <w:p w14:paraId="5401E7E9" w14:textId="3F274B54" w:rsidR="00171470" w:rsidRPr="005C309B" w:rsidRDefault="00171470" w:rsidP="00171470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074441" w:rsidRPr="005C309B" w14:paraId="6F7FE936" w14:textId="77777777" w:rsidTr="00970C01">
        <w:trPr>
          <w:trHeight w:val="964"/>
        </w:trPr>
        <w:tc>
          <w:tcPr>
            <w:tcW w:w="2551" w:type="dxa"/>
          </w:tcPr>
          <w:p w14:paraId="0E425861" w14:textId="36AE9C69" w:rsidR="00074441" w:rsidRPr="005C309B" w:rsidRDefault="00F06D8A" w:rsidP="00074441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安全出力計の指示が120％を超えたと</w:t>
            </w:r>
            <w:r w:rsidR="00FC61A1" w:rsidRPr="005C309B">
              <w:rPr>
                <w:rFonts w:hAnsi="游ゴシック" w:hint="eastAsia"/>
                <w:sz w:val="20"/>
                <w:szCs w:val="20"/>
              </w:rPr>
              <w:t>き。</w:t>
            </w:r>
          </w:p>
        </w:tc>
        <w:tc>
          <w:tcPr>
            <w:tcW w:w="3685" w:type="dxa"/>
          </w:tcPr>
          <w:p w14:paraId="22453817" w14:textId="475945EB" w:rsidR="00074441" w:rsidRPr="005C309B" w:rsidRDefault="00392575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安全</w:t>
            </w:r>
            <w:r w:rsidR="00074441" w:rsidRPr="005C309B">
              <w:rPr>
                <w:rFonts w:hAnsi="游ゴシック" w:hint="eastAsia"/>
                <w:sz w:val="20"/>
                <w:szCs w:val="20"/>
              </w:rPr>
              <w:t>出力計のテストボタン</w:t>
            </w:r>
            <w:r w:rsidR="00074441"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「</w:t>
            </w:r>
            <w:r w:rsidR="00074441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120％」（核計装</w:t>
            </w:r>
            <w:r w:rsidR="002F306A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4</w:t>
            </w:r>
            <w:r w:rsidR="00074441"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－</w:t>
            </w:r>
            <w:r w:rsidR="002F306A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2</w:t>
            </w:r>
            <w:r w:rsidR="00074441"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）</w:t>
            </w:r>
            <w:r w:rsidR="00074441" w:rsidRPr="005C309B">
              <w:rPr>
                <w:rFonts w:hAnsi="游ゴシック" w:hint="eastAsia"/>
                <w:sz w:val="20"/>
                <w:szCs w:val="20"/>
              </w:rPr>
              <w:t>を押す。</w:t>
            </w:r>
          </w:p>
        </w:tc>
        <w:tc>
          <w:tcPr>
            <w:tcW w:w="2381" w:type="dxa"/>
          </w:tcPr>
          <w:p w14:paraId="6CB48C8F" w14:textId="77777777" w:rsidR="00074441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SAFETY POWER</w:t>
            </w:r>
          </w:p>
          <w:p w14:paraId="54857C55" w14:textId="65812ECD" w:rsidR="00074441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「＞120％」スクラム発報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FFFA8A4" w14:textId="1EC49138" w:rsidR="00074441" w:rsidRPr="005C309B" w:rsidRDefault="00074441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2DF5544D" w14:textId="6F7AEA6C" w:rsidR="00074441" w:rsidRPr="005C309B" w:rsidRDefault="00074441" w:rsidP="00273922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</w:tcPr>
          <w:p w14:paraId="37AFD4B5" w14:textId="77777777" w:rsidR="00074441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074441" w:rsidRPr="005C309B" w14:paraId="72D6AD9A" w14:textId="77777777" w:rsidTr="00970C01">
        <w:trPr>
          <w:trHeight w:val="1644"/>
        </w:trPr>
        <w:tc>
          <w:tcPr>
            <w:tcW w:w="2551" w:type="dxa"/>
          </w:tcPr>
          <w:p w14:paraId="1922A512" w14:textId="1E1B03D1" w:rsidR="00074441" w:rsidRPr="005C309B" w:rsidRDefault="00E97FCF" w:rsidP="00FC61A1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原子炉周期が10秒以下になったとき。</w:t>
            </w:r>
          </w:p>
        </w:tc>
        <w:tc>
          <w:tcPr>
            <w:tcW w:w="3685" w:type="dxa"/>
          </w:tcPr>
          <w:p w14:paraId="1BA8B215" w14:textId="08E22338" w:rsidR="00074441" w:rsidRDefault="00074441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対数出力炉周期系のテストボタン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「</w:t>
            </w:r>
            <w:r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10sec」（核計装</w:t>
            </w:r>
            <w:r w:rsidR="002F306A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5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－</w:t>
            </w:r>
            <w:r w:rsidR="002F306A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1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）</w:t>
            </w:r>
            <w:r w:rsidRPr="005C309B">
              <w:rPr>
                <w:rFonts w:hAnsi="游ゴシック" w:hint="eastAsia"/>
                <w:sz w:val="20"/>
                <w:szCs w:val="20"/>
              </w:rPr>
              <w:t>を押す。</w:t>
            </w:r>
          </w:p>
          <w:p w14:paraId="61235F1B" w14:textId="3FB7E1BC" w:rsidR="002F306A" w:rsidRPr="005C309B" w:rsidRDefault="002F306A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15secでAUTO RUNDOWN（一せい挿入）</w:t>
            </w:r>
            <w:r>
              <w:rPr>
                <w:rFonts w:hAnsi="游ゴシック" w:hint="eastAsia"/>
                <w:sz w:val="20"/>
                <w:szCs w:val="20"/>
              </w:rPr>
              <w:t>が発報するがテストボタンを押し続ける。</w:t>
            </w:r>
          </w:p>
        </w:tc>
        <w:tc>
          <w:tcPr>
            <w:tcW w:w="2381" w:type="dxa"/>
          </w:tcPr>
          <w:p w14:paraId="25047829" w14:textId="0C977675" w:rsidR="00074441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PERIOD「＜10SEC」スクラム発報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7827F35" w14:textId="7603CF15" w:rsidR="00074441" w:rsidRPr="005C309B" w:rsidRDefault="00074441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2456E494" w14:textId="599B257B" w:rsidR="00074441" w:rsidRPr="005C309B" w:rsidRDefault="00074441" w:rsidP="00273922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</w:tcPr>
          <w:p w14:paraId="348BD0D1" w14:textId="3A0C19CB" w:rsidR="00074441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074441" w:rsidRPr="005C309B" w14:paraId="2D52A8ED" w14:textId="77777777" w:rsidTr="00970C01">
        <w:trPr>
          <w:trHeight w:val="964"/>
        </w:trPr>
        <w:tc>
          <w:tcPr>
            <w:tcW w:w="2551" w:type="dxa"/>
          </w:tcPr>
          <w:p w14:paraId="30CED852" w14:textId="39944363" w:rsidR="00F06D8A" w:rsidRPr="005C309B" w:rsidRDefault="00F06D8A" w:rsidP="00F06D8A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lastRenderedPageBreak/>
              <w:t>手動スクラム釦（制御室）が押されたとき。</w:t>
            </w:r>
          </w:p>
        </w:tc>
        <w:tc>
          <w:tcPr>
            <w:tcW w:w="3685" w:type="dxa"/>
          </w:tcPr>
          <w:p w14:paraId="0A4D8082" w14:textId="2A5BC0D8" w:rsidR="00074441" w:rsidRPr="005C309B" w:rsidRDefault="00F06D8A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制御卓のMANUAL SCRAMボタンを押す。</w:t>
            </w:r>
          </w:p>
        </w:tc>
        <w:tc>
          <w:tcPr>
            <w:tcW w:w="2381" w:type="dxa"/>
          </w:tcPr>
          <w:p w14:paraId="5A47AFFA" w14:textId="3AD08E51" w:rsidR="00074441" w:rsidRPr="005C309B" w:rsidRDefault="00273922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MANUAL SCRAM 「SCRAM」スクラム発報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B36DEDE" w14:textId="0B2C4C3F" w:rsidR="00074441" w:rsidRPr="005C309B" w:rsidRDefault="00074441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5310A458" w14:textId="6E910BB4" w:rsidR="00074441" w:rsidRPr="005C309B" w:rsidRDefault="00273922" w:rsidP="00273922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</w:tcPr>
          <w:p w14:paraId="407D9890" w14:textId="77777777" w:rsidR="00074441" w:rsidRPr="005C309B" w:rsidRDefault="00074441" w:rsidP="00074441">
            <w:pPr>
              <w:rPr>
                <w:rFonts w:hAnsi="游ゴシック"/>
                <w:sz w:val="20"/>
                <w:szCs w:val="20"/>
              </w:rPr>
            </w:pPr>
          </w:p>
        </w:tc>
      </w:tr>
      <w:tr w:rsidR="006E5B15" w:rsidRPr="005C309B" w14:paraId="7052E264" w14:textId="77777777" w:rsidTr="00970C01">
        <w:trPr>
          <w:trHeight w:val="2324"/>
        </w:trPr>
        <w:tc>
          <w:tcPr>
            <w:tcW w:w="2551" w:type="dxa"/>
            <w:tcBorders>
              <w:bottom w:val="single" w:sz="4" w:space="0" w:color="auto"/>
            </w:tcBorders>
          </w:tcPr>
          <w:p w14:paraId="44EC7201" w14:textId="37C72AC3" w:rsidR="000E353E" w:rsidRPr="005C309B" w:rsidRDefault="000E353E" w:rsidP="000E353E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非常警報釦（中央管理室）が押されたとき。</w:t>
            </w:r>
          </w:p>
        </w:tc>
        <w:tc>
          <w:tcPr>
            <w:tcW w:w="3685" w:type="dxa"/>
          </w:tcPr>
          <w:p w14:paraId="6EC03967" w14:textId="371B853F" w:rsidR="000E353E" w:rsidRPr="00302BB0" w:rsidRDefault="00146B9A" w:rsidP="00302BB0">
            <w:pPr>
              <w:jc w:val="both"/>
              <w:rPr>
                <w:rFonts w:hAnsi="游ゴシック"/>
                <w:b/>
                <w:bCs/>
                <w:sz w:val="20"/>
                <w:szCs w:val="20"/>
                <w:u w:val="single"/>
                <w:shd w:val="pct15" w:color="auto" w:fill="FFFFFF"/>
              </w:rPr>
            </w:pPr>
            <w:r w:rsidRPr="00970C01">
              <w:rPr>
                <w:rFonts w:hAnsi="游ゴシック" w:hint="eastAsia"/>
                <w:b/>
                <w:bCs/>
                <w:sz w:val="20"/>
                <w:szCs w:val="20"/>
                <w:u w:val="single"/>
                <w:shd w:val="clear" w:color="auto" w:fill="D9D9D9" w:themeFill="background1" w:themeFillShade="D9"/>
              </w:rPr>
              <w:t>※</w:t>
            </w:r>
            <w:r w:rsidR="000E353E" w:rsidRPr="00970C01">
              <w:rPr>
                <w:rFonts w:hAnsi="游ゴシック"/>
                <w:b/>
                <w:bCs/>
                <w:sz w:val="20"/>
                <w:szCs w:val="20"/>
                <w:u w:val="single"/>
                <w:shd w:val="clear" w:color="auto" w:fill="D9D9D9" w:themeFill="background1" w:themeFillShade="D9"/>
              </w:rPr>
              <w:t>KURが運転中の場合は絶対に実施しないこと。</w:t>
            </w:r>
          </w:p>
          <w:p w14:paraId="5F6717F5" w14:textId="77777777" w:rsidR="000E353E" w:rsidRPr="005C309B" w:rsidRDefault="000E353E" w:rsidP="000E353E">
            <w:pPr>
              <w:pStyle w:val="a9"/>
              <w:numPr>
                <w:ilvl w:val="0"/>
                <w:numId w:val="10"/>
              </w:numPr>
              <w:ind w:left="442" w:hanging="442"/>
              <w:contextualSpacing w:val="0"/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中央管理室から所内放送で非常警報テスト実施を通知する。</w:t>
            </w:r>
          </w:p>
          <w:p w14:paraId="3DDE7538" w14:textId="15E32DD7" w:rsidR="000E353E" w:rsidRPr="005C309B" w:rsidRDefault="000E353E" w:rsidP="000E353E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中央管理室の非常警報釦</w:t>
            </w:r>
            <w:r w:rsidR="00875971">
              <w:rPr>
                <w:rFonts w:hAnsi="游ゴシック" w:hint="eastAsia"/>
                <w:sz w:val="20"/>
                <w:szCs w:val="20"/>
              </w:rPr>
              <w:t>を押す。</w:t>
            </w:r>
            <w:r w:rsidR="004D48FD">
              <w:rPr>
                <w:rFonts w:hAnsi="游ゴシック" w:hint="eastAsia"/>
                <w:sz w:val="20"/>
                <w:szCs w:val="20"/>
              </w:rPr>
              <w:t>（非常</w:t>
            </w:r>
            <w:r w:rsidR="00146B9A">
              <w:rPr>
                <w:rFonts w:hAnsi="游ゴシック" w:hint="eastAsia"/>
                <w:sz w:val="20"/>
                <w:szCs w:val="20"/>
              </w:rPr>
              <w:t>警報</w:t>
            </w:r>
            <w:r w:rsidR="004D48FD">
              <w:rPr>
                <w:rFonts w:hAnsi="游ゴシック" w:hint="eastAsia"/>
                <w:sz w:val="20"/>
                <w:szCs w:val="20"/>
              </w:rPr>
              <w:t>「ON」を押し</w:t>
            </w:r>
            <w:r w:rsidR="004D48FD" w:rsidRPr="00970C01">
              <w:rPr>
                <w:rFonts w:hAnsi="游ゴシック"/>
                <w:sz w:val="20"/>
                <w:szCs w:val="20"/>
                <w:shd w:val="clear" w:color="auto" w:fill="D9D9D9" w:themeFill="background1" w:themeFillShade="D9"/>
              </w:rPr>
              <w:t>5秒間</w:t>
            </w:r>
            <w:r w:rsidR="00146B9A"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以上</w:t>
            </w:r>
            <w:r w:rsidR="004D48FD">
              <w:rPr>
                <w:rFonts w:hAnsi="游ゴシック" w:hint="eastAsia"/>
                <w:sz w:val="20"/>
                <w:szCs w:val="20"/>
              </w:rPr>
              <w:t>保持する。</w:t>
            </w:r>
            <w:r w:rsidR="00875971">
              <w:rPr>
                <w:rFonts w:hAnsi="游ゴシック" w:hint="eastAsia"/>
                <w:sz w:val="20"/>
                <w:szCs w:val="20"/>
              </w:rPr>
              <w:t>）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1A43AB8E" w14:textId="47625810" w:rsidR="000E353E" w:rsidRPr="005C309B" w:rsidRDefault="002F306A" w:rsidP="000E353E">
            <w:p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EMERG ALARM 「SCRAM」</w:t>
            </w:r>
            <w:r w:rsidRPr="005C309B">
              <w:rPr>
                <w:rFonts w:hAnsi="游ゴシック" w:hint="eastAsia"/>
                <w:sz w:val="20"/>
                <w:szCs w:val="20"/>
              </w:rPr>
              <w:t>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11921A1" w14:textId="555B778E" w:rsidR="000E353E" w:rsidRPr="005C309B" w:rsidRDefault="000E353E" w:rsidP="000E353E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4A457296" w14:textId="22D9382E" w:rsidR="004D48FD" w:rsidRDefault="004D48FD" w:rsidP="000E353E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非常警報停止（非常</w:t>
            </w:r>
            <w:r w:rsidR="00146B9A">
              <w:rPr>
                <w:rFonts w:hAnsi="游ゴシック" w:hint="eastAsia"/>
                <w:sz w:val="20"/>
                <w:szCs w:val="20"/>
              </w:rPr>
              <w:t>警報</w:t>
            </w:r>
            <w:r>
              <w:rPr>
                <w:rFonts w:hAnsi="游ゴシック" w:hint="eastAsia"/>
                <w:sz w:val="20"/>
                <w:szCs w:val="20"/>
              </w:rPr>
              <w:t>「OFF」押下）</w:t>
            </w:r>
          </w:p>
          <w:p w14:paraId="2C2BFC6D" w14:textId="70AD7A9B" w:rsidR="000E353E" w:rsidRPr="005C309B" w:rsidRDefault="000E353E" w:rsidP="000E353E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</w:tcPr>
          <w:p w14:paraId="745B01ED" w14:textId="77777777" w:rsidR="006E5B15" w:rsidRDefault="006E5B15" w:rsidP="000E353E">
            <w:p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KUR制御室 内線2340</w:t>
            </w:r>
          </w:p>
          <w:p w14:paraId="19545970" w14:textId="2FE80D82" w:rsidR="000E353E" w:rsidRDefault="00D965B5" w:rsidP="000E353E">
            <w:p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※事前に</w:t>
            </w:r>
            <w:r w:rsidR="002F306A">
              <w:rPr>
                <w:rFonts w:hAnsi="游ゴシック" w:hint="eastAsia"/>
                <w:sz w:val="20"/>
                <w:szCs w:val="20"/>
              </w:rPr>
              <w:t>KURの運転がない日時を</w:t>
            </w:r>
            <w:r>
              <w:rPr>
                <w:rFonts w:hAnsi="游ゴシック" w:hint="eastAsia"/>
                <w:sz w:val="20"/>
                <w:szCs w:val="20"/>
              </w:rPr>
              <w:t>確認して点検日を</w:t>
            </w:r>
            <w:r w:rsidR="002F306A">
              <w:rPr>
                <w:rFonts w:hAnsi="游ゴシック" w:hint="eastAsia"/>
                <w:sz w:val="20"/>
                <w:szCs w:val="20"/>
              </w:rPr>
              <w:t>決める</w:t>
            </w:r>
            <w:r w:rsidR="004D48FD">
              <w:rPr>
                <w:rFonts w:hAnsi="游ゴシック" w:hint="eastAsia"/>
                <w:sz w:val="20"/>
                <w:szCs w:val="20"/>
              </w:rPr>
              <w:t>。</w:t>
            </w:r>
          </w:p>
          <w:p w14:paraId="2E7F9A65" w14:textId="2B32F18A" w:rsidR="004D48FD" w:rsidRPr="005C309B" w:rsidRDefault="004D48FD" w:rsidP="000E353E">
            <w:p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※CAスクラムまで約5秒の時差設定。</w:t>
            </w:r>
          </w:p>
        </w:tc>
      </w:tr>
      <w:tr w:rsidR="00074441" w:rsidRPr="005C309B" w14:paraId="3EC1D5C3" w14:textId="77777777" w:rsidTr="00970C01">
        <w:trPr>
          <w:trHeight w:val="1644"/>
        </w:trPr>
        <w:tc>
          <w:tcPr>
            <w:tcW w:w="2551" w:type="dxa"/>
            <w:tcBorders>
              <w:bottom w:val="single" w:sz="4" w:space="0" w:color="auto"/>
            </w:tcBorders>
          </w:tcPr>
          <w:p w14:paraId="5727530E" w14:textId="3554B5F3" w:rsidR="00074441" w:rsidRPr="005C309B" w:rsidRDefault="00273922" w:rsidP="00FC61A1">
            <w:pPr>
              <w:pStyle w:val="a9"/>
              <w:numPr>
                <w:ilvl w:val="0"/>
                <w:numId w:val="15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非常警報釦（制御室）が押されたとき。</w:t>
            </w:r>
          </w:p>
        </w:tc>
        <w:tc>
          <w:tcPr>
            <w:tcW w:w="3685" w:type="dxa"/>
          </w:tcPr>
          <w:p w14:paraId="4F5FAA8D" w14:textId="77777777" w:rsidR="00074441" w:rsidRPr="005C309B" w:rsidRDefault="00273922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中央管理室に非常警報テスト実施を通知する。</w:t>
            </w:r>
          </w:p>
          <w:p w14:paraId="788C021F" w14:textId="77777777" w:rsidR="00273922" w:rsidRDefault="00273922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制御室から所内放送で非常警報テスト実施を通知する。</w:t>
            </w:r>
          </w:p>
          <w:p w14:paraId="1AAA1A74" w14:textId="7E662837" w:rsidR="00047633" w:rsidRPr="005C309B" w:rsidRDefault="00047633" w:rsidP="00E97FCF">
            <w:pPr>
              <w:pStyle w:val="a9"/>
              <w:numPr>
                <w:ilvl w:val="0"/>
                <w:numId w:val="10"/>
              </w:numPr>
              <w:jc w:val="both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制御卓の</w:t>
            </w:r>
            <w:r>
              <w:rPr>
                <w:rFonts w:hAnsi="游ゴシック" w:hint="eastAsia"/>
                <w:sz w:val="20"/>
                <w:szCs w:val="20"/>
              </w:rPr>
              <w:t>非常警報釦</w:t>
            </w:r>
            <w:r w:rsidRPr="005C309B">
              <w:rPr>
                <w:rFonts w:hAnsi="游ゴシック" w:hint="eastAsia"/>
                <w:sz w:val="20"/>
                <w:szCs w:val="20"/>
              </w:rPr>
              <w:t>を押す。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AC589DE" w14:textId="024CF270" w:rsidR="00074441" w:rsidRPr="005C309B" w:rsidRDefault="004D48FD" w:rsidP="00074441">
            <w:p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EMERG ALARM 「SCRAM」</w:t>
            </w:r>
            <w:r w:rsidR="00273922" w:rsidRPr="005C309B">
              <w:rPr>
                <w:rFonts w:hAnsi="游ゴシック" w:hint="eastAsia"/>
                <w:sz w:val="20"/>
                <w:szCs w:val="20"/>
              </w:rPr>
              <w:t>スクラム発報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746C630" w14:textId="3D75CADA" w:rsidR="00074441" w:rsidRPr="005C309B" w:rsidRDefault="00074441" w:rsidP="00F06D8A">
            <w:pPr>
              <w:ind w:leftChars="50" w:left="110" w:rightChars="50" w:right="110"/>
              <w:jc w:val="distribute"/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良否</w:t>
            </w:r>
          </w:p>
        </w:tc>
        <w:tc>
          <w:tcPr>
            <w:tcW w:w="2891" w:type="dxa"/>
          </w:tcPr>
          <w:p w14:paraId="6B189F06" w14:textId="178F0E72" w:rsidR="004D48FD" w:rsidRPr="00302BB0" w:rsidRDefault="004D48FD" w:rsidP="004D48FD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非常警報釦を</w:t>
            </w:r>
            <w:r w:rsidRPr="00302BB0">
              <w:rPr>
                <w:rFonts w:hAnsi="游ゴシック" w:hint="eastAsia"/>
                <w:sz w:val="20"/>
                <w:szCs w:val="20"/>
              </w:rPr>
              <w:t>解除</w:t>
            </w:r>
            <w:r>
              <w:rPr>
                <w:rFonts w:hAnsi="游ゴシック" w:hint="eastAsia"/>
                <w:sz w:val="20"/>
                <w:szCs w:val="20"/>
              </w:rPr>
              <w:t>（ロック解除）</w:t>
            </w:r>
          </w:p>
          <w:p w14:paraId="512E16A6" w14:textId="7DCE36C8" w:rsidR="00074441" w:rsidRPr="005C309B" w:rsidRDefault="00273922" w:rsidP="00273922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スクラム・警報リセット</w:t>
            </w:r>
          </w:p>
        </w:tc>
        <w:tc>
          <w:tcPr>
            <w:tcW w:w="2268" w:type="dxa"/>
          </w:tcPr>
          <w:p w14:paraId="7027B7C4" w14:textId="176F8CA1" w:rsidR="00074441" w:rsidRPr="005C309B" w:rsidRDefault="00273922" w:rsidP="00074441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中央管理室 内線2400</w:t>
            </w:r>
          </w:p>
        </w:tc>
      </w:tr>
    </w:tbl>
    <w:p w14:paraId="7A5732A0" w14:textId="77777777" w:rsidR="00301E41" w:rsidRDefault="00301E41">
      <w:pPr>
        <w:rPr>
          <w:rFonts w:hAnsi="游ゴシック"/>
          <w:sz w:val="20"/>
          <w:szCs w:val="20"/>
        </w:rPr>
        <w:sectPr w:rsidR="00301E41" w:rsidSect="003F3AAD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 w:code="9"/>
          <w:pgMar w:top="851" w:right="851" w:bottom="1021" w:left="851" w:header="680" w:footer="454" w:gutter="567"/>
          <w:cols w:space="425"/>
          <w:docGrid w:type="lines" w:linePitch="360"/>
        </w:sectPr>
      </w:pPr>
    </w:p>
    <w:tbl>
      <w:tblPr>
        <w:tblStyle w:val="ae"/>
        <w:tblW w:w="9751" w:type="dxa"/>
        <w:tblLook w:val="04A0" w:firstRow="1" w:lastRow="0" w:firstColumn="1" w:lastColumn="0" w:noHBand="0" w:noVBand="1"/>
      </w:tblPr>
      <w:tblGrid>
        <w:gridCol w:w="4082"/>
        <w:gridCol w:w="5669"/>
      </w:tblGrid>
      <w:tr w:rsidR="00301E41" w14:paraId="48B5FFD2" w14:textId="77777777" w:rsidTr="00970C01">
        <w:trPr>
          <w:trHeight w:val="340"/>
        </w:trPr>
        <w:tc>
          <w:tcPr>
            <w:tcW w:w="4082" w:type="dxa"/>
            <w:shd w:val="clear" w:color="auto" w:fill="D9D9D9" w:themeFill="background1" w:themeFillShade="D9"/>
          </w:tcPr>
          <w:p w14:paraId="7363D639" w14:textId="34594D8C" w:rsidR="005C309B" w:rsidRPr="003F171A" w:rsidRDefault="00301E41" w:rsidP="00301E4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F171A">
              <w:rPr>
                <w:rFonts w:hAnsi="游ゴシック" w:hint="eastAsia"/>
                <w:sz w:val="20"/>
                <w:szCs w:val="20"/>
              </w:rPr>
              <w:t>点検終了後</w:t>
            </w:r>
            <w:r w:rsidR="005C309B" w:rsidRPr="003F171A">
              <w:rPr>
                <w:rFonts w:hAnsi="游ゴシック" w:hint="eastAsia"/>
                <w:sz w:val="20"/>
                <w:szCs w:val="20"/>
              </w:rPr>
              <w:t>操作手順</w:t>
            </w:r>
          </w:p>
        </w:tc>
        <w:tc>
          <w:tcPr>
            <w:tcW w:w="5669" w:type="dxa"/>
            <w:shd w:val="clear" w:color="auto" w:fill="D9D9D9" w:themeFill="background1" w:themeFillShade="D9"/>
          </w:tcPr>
          <w:p w14:paraId="581E35A7" w14:textId="65B0A157" w:rsidR="005C309B" w:rsidRPr="003F171A" w:rsidRDefault="005C309B" w:rsidP="00301E41">
            <w:pPr>
              <w:jc w:val="center"/>
              <w:rPr>
                <w:rFonts w:hAnsi="游ゴシック"/>
                <w:sz w:val="20"/>
                <w:szCs w:val="20"/>
              </w:rPr>
            </w:pPr>
            <w:r w:rsidRPr="003F171A">
              <w:rPr>
                <w:rFonts w:hAnsi="游ゴシック" w:hint="eastAsia"/>
                <w:sz w:val="20"/>
                <w:szCs w:val="20"/>
              </w:rPr>
              <w:t>確認事項（✓</w:t>
            </w:r>
            <w:r w:rsidR="001A3862">
              <w:rPr>
                <w:rFonts w:hAnsi="游ゴシック" w:hint="eastAsia"/>
                <w:sz w:val="20"/>
                <w:szCs w:val="20"/>
              </w:rPr>
              <w:t>を記入</w:t>
            </w:r>
            <w:r w:rsidRPr="003F171A">
              <w:rPr>
                <w:rFonts w:hAnsi="游ゴシック" w:hint="eastAsia"/>
                <w:sz w:val="20"/>
                <w:szCs w:val="20"/>
              </w:rPr>
              <w:t>）</w:t>
            </w:r>
          </w:p>
        </w:tc>
      </w:tr>
      <w:tr w:rsidR="00301E41" w14:paraId="5E37A772" w14:textId="77777777" w:rsidTr="00925E9B">
        <w:trPr>
          <w:trHeight w:val="1004"/>
        </w:trPr>
        <w:tc>
          <w:tcPr>
            <w:tcW w:w="4082" w:type="dxa"/>
          </w:tcPr>
          <w:p w14:paraId="142B1393" w14:textId="372D43B2" w:rsidR="005C309B" w:rsidRPr="005C309B" w:rsidRDefault="005C309B" w:rsidP="005C309B">
            <w:pPr>
              <w:pStyle w:val="a9"/>
              <w:numPr>
                <w:ilvl w:val="0"/>
                <w:numId w:val="20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空調を「平常」に戻す。</w:t>
            </w:r>
          </w:p>
        </w:tc>
        <w:tc>
          <w:tcPr>
            <w:tcW w:w="5669" w:type="dxa"/>
          </w:tcPr>
          <w:p w14:paraId="37D913F1" w14:textId="77777777" w:rsidR="005C309B" w:rsidRPr="005C309B" w:rsidRDefault="005C309B" w:rsidP="005C309B">
            <w:p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下記の空調系統のバルブすべて「開」表示、流量表示点灯を空調盤のグラフィックモニタで確認する。</w:t>
            </w:r>
          </w:p>
          <w:p w14:paraId="539A99DC" w14:textId="78DF0E39" w:rsidR="005C309B" w:rsidRPr="00EF6FE7" w:rsidRDefault="005C309B" w:rsidP="00970C01">
            <w:pPr>
              <w:pStyle w:val="a9"/>
              <w:numPr>
                <w:ilvl w:val="0"/>
                <w:numId w:val="17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炉室燃料室系統</w:t>
            </w:r>
            <w:r w:rsidR="003F171A">
              <w:rPr>
                <w:rFonts w:hAnsi="游ゴシック" w:hint="eastAsia"/>
                <w:sz w:val="20"/>
                <w:szCs w:val="20"/>
              </w:rPr>
              <w:t xml:space="preserve"> 復旧</w:t>
            </w:r>
            <w:commentRangeStart w:id="1"/>
            <w:commentRangeEnd w:id="1"/>
            <w:r w:rsidR="00970C01">
              <w:rPr>
                <w:rStyle w:val="af"/>
                <w:rFonts w:ascii="Century" w:eastAsia="ＭＳ 明朝" w:hAnsi="Century" w:cs="Times New Roman"/>
                <w14:ligatures w14:val="none"/>
              </w:rPr>
              <w:commentReference w:id="1"/>
            </w:r>
          </w:p>
        </w:tc>
      </w:tr>
      <w:tr w:rsidR="00301E41" w14:paraId="4479CC2B" w14:textId="77777777" w:rsidTr="00925E9B">
        <w:trPr>
          <w:trHeight w:val="907"/>
        </w:trPr>
        <w:tc>
          <w:tcPr>
            <w:tcW w:w="4082" w:type="dxa"/>
          </w:tcPr>
          <w:p w14:paraId="1208A09D" w14:textId="77777777" w:rsidR="005C309B" w:rsidRDefault="005C309B" w:rsidP="005C309B">
            <w:pPr>
              <w:pStyle w:val="a9"/>
              <w:numPr>
                <w:ilvl w:val="0"/>
                <w:numId w:val="20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Magnet Power 「OFF」にする。</w:t>
            </w:r>
          </w:p>
          <w:p w14:paraId="6B973029" w14:textId="70065E54" w:rsidR="005C309B" w:rsidRPr="005C309B" w:rsidRDefault="005C309B" w:rsidP="005C309B">
            <w:pPr>
              <w:pStyle w:val="a9"/>
              <w:numPr>
                <w:ilvl w:val="0"/>
                <w:numId w:val="20"/>
              </w:numPr>
              <w:rPr>
                <w:rFonts w:hAnsi="游ゴシック"/>
                <w:sz w:val="20"/>
                <w:szCs w:val="20"/>
              </w:rPr>
            </w:pPr>
            <w:r w:rsidRPr="005C309B">
              <w:rPr>
                <w:rFonts w:hAnsi="游ゴシック" w:hint="eastAsia"/>
                <w:sz w:val="20"/>
                <w:szCs w:val="20"/>
              </w:rPr>
              <w:t>制御棒駆動装置を約20cm上げる。</w:t>
            </w:r>
          </w:p>
        </w:tc>
        <w:tc>
          <w:tcPr>
            <w:tcW w:w="5669" w:type="dxa"/>
          </w:tcPr>
          <w:p w14:paraId="251B6FE6" w14:textId="3277153B" w:rsidR="005C309B" w:rsidRPr="005C309B" w:rsidRDefault="005C309B" w:rsidP="005C309B">
            <w:pPr>
              <w:pStyle w:val="a9"/>
              <w:numPr>
                <w:ilvl w:val="0"/>
                <w:numId w:val="21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制御棒のデジタル指示計約200mm</w:t>
            </w:r>
            <w:r w:rsidR="003F171A">
              <w:rPr>
                <w:rFonts w:hAnsi="游ゴシック" w:hint="eastAsia"/>
                <w:sz w:val="20"/>
                <w:szCs w:val="20"/>
              </w:rPr>
              <w:t xml:space="preserve"> UP</w:t>
            </w:r>
          </w:p>
          <w:p w14:paraId="221F8789" w14:textId="108DB58F" w:rsidR="005C309B" w:rsidRPr="005C309B" w:rsidRDefault="005C309B" w:rsidP="005C309B">
            <w:pPr>
              <w:pStyle w:val="a9"/>
              <w:numPr>
                <w:ilvl w:val="0"/>
                <w:numId w:val="21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安全棒のアナログ指示計約20cm</w:t>
            </w:r>
            <w:r w:rsidR="003F171A">
              <w:rPr>
                <w:rFonts w:hAnsi="游ゴシック" w:hint="eastAsia"/>
                <w:sz w:val="20"/>
                <w:szCs w:val="20"/>
              </w:rPr>
              <w:t xml:space="preserve"> UP</w:t>
            </w:r>
          </w:p>
        </w:tc>
      </w:tr>
      <w:tr w:rsidR="005C309B" w14:paraId="65929655" w14:textId="77777777" w:rsidTr="00925E9B">
        <w:trPr>
          <w:trHeight w:val="907"/>
        </w:trPr>
        <w:tc>
          <w:tcPr>
            <w:tcW w:w="4082" w:type="dxa"/>
          </w:tcPr>
          <w:p w14:paraId="463870D2" w14:textId="1E095221" w:rsidR="005C309B" w:rsidRDefault="005C309B" w:rsidP="005C309B">
            <w:pPr>
              <w:pStyle w:val="a9"/>
              <w:numPr>
                <w:ilvl w:val="0"/>
                <w:numId w:val="20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Control Power 「OFF」にする。</w:t>
            </w:r>
          </w:p>
          <w:p w14:paraId="5CCEB4A8" w14:textId="6E918CC9" w:rsidR="005C309B" w:rsidRPr="005C309B" w:rsidRDefault="005C309B" w:rsidP="005C309B">
            <w:pPr>
              <w:pStyle w:val="a9"/>
              <w:numPr>
                <w:ilvl w:val="0"/>
                <w:numId w:val="20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Select Key 「OFF」にする。</w:t>
            </w:r>
          </w:p>
        </w:tc>
        <w:tc>
          <w:tcPr>
            <w:tcW w:w="5669" w:type="dxa"/>
          </w:tcPr>
          <w:p w14:paraId="00F58241" w14:textId="5F25D12C" w:rsidR="005C309B" w:rsidRDefault="005C309B" w:rsidP="005C309B">
            <w:pPr>
              <w:pStyle w:val="a9"/>
              <w:numPr>
                <w:ilvl w:val="0"/>
                <w:numId w:val="21"/>
              </w:num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ログブック記載</w:t>
            </w:r>
            <w:r w:rsidR="00905DF9">
              <w:rPr>
                <w:rFonts w:hAnsi="游ゴシック" w:hint="eastAsia"/>
                <w:sz w:val="20"/>
                <w:szCs w:val="20"/>
              </w:rPr>
              <w:t>忘れ</w:t>
            </w:r>
            <w:r>
              <w:rPr>
                <w:rFonts w:hAnsi="游ゴシック" w:hint="eastAsia"/>
                <w:sz w:val="20"/>
                <w:szCs w:val="20"/>
              </w:rPr>
              <w:t>なし</w:t>
            </w:r>
          </w:p>
        </w:tc>
      </w:tr>
    </w:tbl>
    <w:p w14:paraId="4BD67E0D" w14:textId="77777777" w:rsidR="00301E41" w:rsidRDefault="00301E41" w:rsidP="00EF6FE7"/>
    <w:tbl>
      <w:tblPr>
        <w:tblStyle w:val="ae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301E41" w14:paraId="72B8C50E" w14:textId="77777777" w:rsidTr="00970C01">
        <w:trPr>
          <w:trHeight w:val="340"/>
        </w:trPr>
        <w:tc>
          <w:tcPr>
            <w:tcW w:w="4815" w:type="dxa"/>
            <w:shd w:val="clear" w:color="auto" w:fill="D9D9D9" w:themeFill="background1" w:themeFillShade="D9"/>
          </w:tcPr>
          <w:p w14:paraId="63028518" w14:textId="4F4BCC89" w:rsidR="00301E41" w:rsidRPr="003F171A" w:rsidRDefault="002F2021">
            <w:pPr>
              <w:rPr>
                <w:rFonts w:hAnsi="游ゴシック"/>
                <w:sz w:val="20"/>
                <w:szCs w:val="20"/>
              </w:rPr>
            </w:pPr>
            <w:r>
              <w:rPr>
                <w:rFonts w:hAnsi="游ゴシック" w:hint="eastAsia"/>
                <w:sz w:val="20"/>
                <w:szCs w:val="20"/>
              </w:rPr>
              <w:t>点検に</w:t>
            </w:r>
            <w:r w:rsidRPr="00970C01">
              <w:rPr>
                <w:rFonts w:hAnsi="游ゴシック" w:hint="eastAsia"/>
                <w:sz w:val="20"/>
                <w:szCs w:val="20"/>
                <w:shd w:val="clear" w:color="auto" w:fill="D9D9D9" w:themeFill="background1" w:themeFillShade="D9"/>
              </w:rPr>
              <w:t>関するコメ</w:t>
            </w:r>
            <w:r>
              <w:rPr>
                <w:rFonts w:hAnsi="游ゴシック" w:hint="eastAsia"/>
                <w:sz w:val="20"/>
                <w:szCs w:val="20"/>
              </w:rPr>
              <w:t>ント、</w:t>
            </w:r>
            <w:r w:rsidR="003530C9">
              <w:rPr>
                <w:rFonts w:hAnsi="游ゴシック" w:hint="eastAsia"/>
                <w:sz w:val="20"/>
                <w:szCs w:val="20"/>
              </w:rPr>
              <w:t>対応等</w:t>
            </w:r>
          </w:p>
        </w:tc>
      </w:tr>
      <w:tr w:rsidR="00301E41" w14:paraId="4D585901" w14:textId="77777777" w:rsidTr="00302BB0">
        <w:trPr>
          <w:trHeight w:val="2853"/>
        </w:trPr>
        <w:tc>
          <w:tcPr>
            <w:tcW w:w="4815" w:type="dxa"/>
          </w:tcPr>
          <w:p w14:paraId="599F3F9D" w14:textId="31F17504" w:rsidR="00301E41" w:rsidRPr="00925E9B" w:rsidRDefault="00301E41">
            <w:pPr>
              <w:rPr>
                <w:rFonts w:hAnsi="游ゴシック"/>
                <w:sz w:val="20"/>
                <w:szCs w:val="20"/>
              </w:rPr>
            </w:pPr>
          </w:p>
        </w:tc>
      </w:tr>
    </w:tbl>
    <w:p w14:paraId="6B1D0845" w14:textId="77777777" w:rsidR="00301E41" w:rsidRPr="00301E41" w:rsidRDefault="00301E41" w:rsidP="00301E41">
      <w:pPr>
        <w:spacing w:line="100" w:lineRule="exact"/>
        <w:rPr>
          <w:rFonts w:hAnsi="游ゴシック"/>
          <w:sz w:val="20"/>
          <w:szCs w:val="20"/>
        </w:rPr>
      </w:pPr>
    </w:p>
    <w:sectPr w:rsidR="00301E41" w:rsidRPr="00301E41" w:rsidSect="00301E41">
      <w:type w:val="continuous"/>
      <w:pgSz w:w="16838" w:h="11906" w:orient="landscape" w:code="9"/>
      <w:pgMar w:top="851" w:right="851" w:bottom="1021" w:left="851" w:header="850" w:footer="454" w:gutter="567"/>
      <w:cols w:num="2" w:space="347" w:equalWidth="0">
        <w:col w:w="9949" w:space="347"/>
        <w:col w:w="4840"/>
      </w:cols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orika Kobayashi" w:date="2025-09-01T16:43:00Z" w:initials="NK">
    <w:p w14:paraId="726B2394" w14:textId="77777777" w:rsidR="00970C01" w:rsidRDefault="00970C01" w:rsidP="00970C01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遮蔽扉はリセット操作不要。閉扉すれば表示は元に戻るので確認のみ。</w:t>
      </w:r>
    </w:p>
  </w:comment>
  <w:comment w:id="1" w:author="Norika Kobayashi" w:date="2025-09-01T16:45:00Z" w:initials="NK">
    <w:p w14:paraId="04C75197" w14:textId="77777777" w:rsidR="00970C01" w:rsidRDefault="00970C01" w:rsidP="00970C01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常時</w:t>
      </w:r>
      <w:r>
        <w:rPr>
          <w:rFonts w:hint="eastAsia"/>
        </w:rPr>
        <w:t>ON</w:t>
      </w:r>
      <w:r>
        <w:rPr>
          <w:rFonts w:hint="eastAsia"/>
        </w:rPr>
        <w:t>不要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6B2394" w15:done="0"/>
  <w15:commentEx w15:paraId="04C751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31F4F5" w16cex:dateUtc="2025-09-01T07:43:00Z"/>
  <w16cex:commentExtensible w16cex:durableId="5CBAF60E" w16cex:dateUtc="2025-09-01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6B2394" w16cid:durableId="6E31F4F5"/>
  <w16cid:commentId w16cid:paraId="04C75197" w16cid:durableId="5CBAF6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352D" w14:textId="77777777" w:rsidR="00217371" w:rsidRDefault="00217371" w:rsidP="004E4014">
      <w:r>
        <w:separator/>
      </w:r>
    </w:p>
  </w:endnote>
  <w:endnote w:type="continuationSeparator" w:id="0">
    <w:p w14:paraId="26DFA030" w14:textId="77777777" w:rsidR="00217371" w:rsidRDefault="00217371" w:rsidP="004E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9FB1" w14:textId="2AC03EC6" w:rsidR="00C16461" w:rsidRPr="00925973" w:rsidRDefault="00925973" w:rsidP="00925973">
    <w:pPr>
      <w:pStyle w:val="ac"/>
      <w:tabs>
        <w:tab w:val="clear" w:pos="4252"/>
        <w:tab w:val="clear" w:pos="8504"/>
        <w:tab w:val="center" w:pos="7480"/>
      </w:tabs>
      <w:jc w:val="right"/>
      <w:rPr>
        <w:sz w:val="20"/>
        <w:szCs w:val="21"/>
      </w:rPr>
    </w:pPr>
    <w:r>
      <w:rPr>
        <w:rFonts w:hint="eastAsia"/>
        <w:sz w:val="20"/>
        <w:szCs w:val="21"/>
      </w:rPr>
      <w:t>（</w:t>
    </w:r>
    <w:r w:rsidRPr="00925973">
      <w:rPr>
        <w:sz w:val="20"/>
        <w:szCs w:val="21"/>
      </w:rPr>
      <w:fldChar w:fldCharType="begin"/>
    </w:r>
    <w:r w:rsidRPr="00925973">
      <w:rPr>
        <w:sz w:val="20"/>
        <w:szCs w:val="21"/>
      </w:rPr>
      <w:instrText>PAGE   \* MERGEFORMAT</w:instrText>
    </w:r>
    <w:r w:rsidRPr="00925973">
      <w:rPr>
        <w:sz w:val="20"/>
        <w:szCs w:val="21"/>
      </w:rPr>
      <w:fldChar w:fldCharType="separate"/>
    </w:r>
    <w:r>
      <w:rPr>
        <w:sz w:val="20"/>
        <w:szCs w:val="21"/>
      </w:rPr>
      <w:t>1</w:t>
    </w:r>
    <w:r w:rsidRPr="00925973">
      <w:rPr>
        <w:sz w:val="20"/>
        <w:szCs w:val="21"/>
      </w:rPr>
      <w:fldChar w:fldCharType="end"/>
    </w:r>
    <w:r>
      <w:rPr>
        <w:rFonts w:hint="eastAsia"/>
        <w:sz w:val="20"/>
        <w:szCs w:val="21"/>
      </w:rPr>
      <w:t>/</w:t>
    </w:r>
    <w:r>
      <w:rPr>
        <w:sz w:val="20"/>
        <w:szCs w:val="21"/>
      </w:rPr>
      <w:fldChar w:fldCharType="begin"/>
    </w:r>
    <w:r>
      <w:rPr>
        <w:sz w:val="20"/>
        <w:szCs w:val="21"/>
      </w:rPr>
      <w:instrText xml:space="preserve"> NUMPAGES   \* MERGEFORMAT </w:instrText>
    </w:r>
    <w:r>
      <w:rPr>
        <w:sz w:val="20"/>
        <w:szCs w:val="21"/>
      </w:rPr>
      <w:fldChar w:fldCharType="separate"/>
    </w:r>
    <w:r>
      <w:rPr>
        <w:sz w:val="20"/>
        <w:szCs w:val="21"/>
      </w:rPr>
      <w:t>4</w:t>
    </w:r>
    <w:r>
      <w:rPr>
        <w:sz w:val="20"/>
        <w:szCs w:val="21"/>
      </w:rPr>
      <w:fldChar w:fldCharType="end"/>
    </w:r>
    <w:r>
      <w:rPr>
        <w:rFonts w:hint="eastAsia"/>
        <w:sz w:val="20"/>
        <w:szCs w:val="21"/>
      </w:rPr>
      <w:t>）</w:t>
    </w:r>
    <w:r>
      <w:rPr>
        <w:sz w:val="20"/>
        <w:szCs w:val="21"/>
      </w:rPr>
      <w:tab/>
    </w:r>
    <w:r w:rsidR="00925E9B">
      <w:rPr>
        <w:rFonts w:hint="eastAsia"/>
        <w:sz w:val="20"/>
        <w:szCs w:val="21"/>
      </w:rPr>
      <w:t>2025.10.31</w:t>
    </w:r>
    <w:r w:rsidRPr="00C16461">
      <w:rPr>
        <w:rFonts w:hint="eastAsia"/>
        <w:sz w:val="20"/>
        <w:szCs w:val="21"/>
      </w:rPr>
      <w:t>改定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0475" w14:textId="4C466FE9" w:rsidR="00C16461" w:rsidRPr="00C16461" w:rsidRDefault="00925973" w:rsidP="00C16461">
    <w:pPr>
      <w:pStyle w:val="ac"/>
      <w:tabs>
        <w:tab w:val="clear" w:pos="4252"/>
        <w:tab w:val="clear" w:pos="8504"/>
        <w:tab w:val="center" w:pos="7480"/>
      </w:tabs>
      <w:jc w:val="right"/>
      <w:rPr>
        <w:sz w:val="20"/>
        <w:szCs w:val="21"/>
      </w:rPr>
    </w:pPr>
    <w:r>
      <w:rPr>
        <w:rFonts w:hint="eastAsia"/>
        <w:sz w:val="20"/>
        <w:szCs w:val="21"/>
      </w:rPr>
      <w:t>（</w:t>
    </w:r>
    <w:r w:rsidRPr="00925973">
      <w:rPr>
        <w:sz w:val="20"/>
        <w:szCs w:val="21"/>
      </w:rPr>
      <w:fldChar w:fldCharType="begin"/>
    </w:r>
    <w:r w:rsidRPr="00925973">
      <w:rPr>
        <w:sz w:val="20"/>
        <w:szCs w:val="21"/>
      </w:rPr>
      <w:instrText>PAGE   \* MERGEFORMAT</w:instrText>
    </w:r>
    <w:r w:rsidRPr="00925973">
      <w:rPr>
        <w:sz w:val="20"/>
        <w:szCs w:val="21"/>
      </w:rPr>
      <w:fldChar w:fldCharType="separate"/>
    </w:r>
    <w:r w:rsidRPr="00925973">
      <w:rPr>
        <w:sz w:val="20"/>
        <w:szCs w:val="21"/>
        <w:lang w:val="ja-JP"/>
      </w:rPr>
      <w:t>1</w:t>
    </w:r>
    <w:r w:rsidRPr="00925973">
      <w:rPr>
        <w:sz w:val="20"/>
        <w:szCs w:val="21"/>
      </w:rPr>
      <w:fldChar w:fldCharType="end"/>
    </w:r>
    <w:r>
      <w:rPr>
        <w:rFonts w:hint="eastAsia"/>
        <w:sz w:val="20"/>
        <w:szCs w:val="21"/>
      </w:rPr>
      <w:t>/</w:t>
    </w:r>
    <w:r>
      <w:rPr>
        <w:sz w:val="20"/>
        <w:szCs w:val="21"/>
      </w:rPr>
      <w:fldChar w:fldCharType="begin"/>
    </w:r>
    <w:r>
      <w:rPr>
        <w:sz w:val="20"/>
        <w:szCs w:val="21"/>
      </w:rPr>
      <w:instrText xml:space="preserve"> NUMPAGES   \* MERGEFORMAT </w:instrText>
    </w:r>
    <w:r>
      <w:rPr>
        <w:sz w:val="20"/>
        <w:szCs w:val="21"/>
      </w:rPr>
      <w:fldChar w:fldCharType="separate"/>
    </w:r>
    <w:r>
      <w:rPr>
        <w:noProof/>
        <w:sz w:val="20"/>
        <w:szCs w:val="21"/>
      </w:rPr>
      <w:t>4</w:t>
    </w:r>
    <w:r>
      <w:rPr>
        <w:sz w:val="20"/>
        <w:szCs w:val="21"/>
      </w:rPr>
      <w:fldChar w:fldCharType="end"/>
    </w:r>
    <w:r>
      <w:rPr>
        <w:rFonts w:hint="eastAsia"/>
        <w:sz w:val="20"/>
        <w:szCs w:val="21"/>
      </w:rPr>
      <w:t>）</w:t>
    </w:r>
    <w:r w:rsidR="00C16461">
      <w:rPr>
        <w:sz w:val="20"/>
        <w:szCs w:val="21"/>
      </w:rPr>
      <w:tab/>
    </w:r>
    <w:r w:rsidR="00925E9B">
      <w:rPr>
        <w:rFonts w:hint="eastAsia"/>
        <w:sz w:val="20"/>
        <w:szCs w:val="21"/>
      </w:rPr>
      <w:t>2025.10.31</w:t>
    </w:r>
    <w:r w:rsidR="00C16461" w:rsidRPr="00C16461">
      <w:rPr>
        <w:rFonts w:hint="eastAsia"/>
        <w:sz w:val="20"/>
        <w:szCs w:val="21"/>
      </w:rPr>
      <w:t>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2C16" w14:textId="77777777" w:rsidR="00217371" w:rsidRDefault="00217371" w:rsidP="004E4014">
      <w:r>
        <w:separator/>
      </w:r>
    </w:p>
  </w:footnote>
  <w:footnote w:type="continuationSeparator" w:id="0">
    <w:p w14:paraId="3062696D" w14:textId="77777777" w:rsidR="00217371" w:rsidRDefault="00217371" w:rsidP="004E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A9D8" w14:textId="5CBFB308" w:rsidR="002B1032" w:rsidRPr="002B1032" w:rsidRDefault="002B1032" w:rsidP="002B1032">
    <w:pPr>
      <w:pStyle w:val="aa"/>
      <w:tabs>
        <w:tab w:val="clear" w:pos="4252"/>
        <w:tab w:val="clear" w:pos="8504"/>
        <w:tab w:val="center" w:pos="8800"/>
      </w:tabs>
      <w:jc w:val="right"/>
      <w:rPr>
        <w:rFonts w:hAnsi="游ゴシック"/>
        <w:sz w:val="28"/>
        <w:szCs w:val="32"/>
      </w:rPr>
    </w:pPr>
    <w:r w:rsidRPr="002B1032">
      <w:rPr>
        <w:rFonts w:hAnsi="游ゴシック" w:hint="eastAsia"/>
        <w:b/>
        <w:bCs/>
        <w:sz w:val="28"/>
        <w:szCs w:val="32"/>
      </w:rPr>
      <w:t>KUCA1</w:t>
    </w:r>
    <w:r w:rsidRPr="002B1032">
      <w:rPr>
        <w:rFonts w:hAnsi="游ゴシック" w:hint="eastAsia"/>
        <w:b/>
        <w:bCs/>
        <w:sz w:val="28"/>
        <w:szCs w:val="32"/>
      </w:rPr>
      <w:t>ヶ月点検（安全保護回路）</w:t>
    </w:r>
    <w:r w:rsidRPr="004E4014">
      <w:rPr>
        <w:rFonts w:hAnsi="游ゴシック"/>
        <w:sz w:val="28"/>
        <w:szCs w:val="32"/>
      </w:rPr>
      <w:tab/>
    </w:r>
    <w:r w:rsidRPr="004E4014">
      <w:rPr>
        <w:rFonts w:hAnsi="游ゴシック" w:hint="eastAsia"/>
        <w:sz w:val="20"/>
        <w:szCs w:val="20"/>
      </w:rPr>
      <w:t>臨－様式－020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37A4" w14:textId="448EB8C9" w:rsidR="004E4014" w:rsidRPr="004E4014" w:rsidRDefault="004E4014" w:rsidP="004E4014">
    <w:pPr>
      <w:pStyle w:val="aa"/>
      <w:tabs>
        <w:tab w:val="clear" w:pos="4252"/>
        <w:tab w:val="clear" w:pos="8504"/>
        <w:tab w:val="center" w:pos="8800"/>
      </w:tabs>
      <w:jc w:val="right"/>
      <w:rPr>
        <w:rFonts w:hAnsi="游ゴシック"/>
        <w:sz w:val="28"/>
        <w:szCs w:val="32"/>
      </w:rPr>
    </w:pPr>
    <w:r w:rsidRPr="002B1032">
      <w:rPr>
        <w:rFonts w:hAnsi="游ゴシック" w:hint="eastAsia"/>
        <w:b/>
        <w:bCs/>
        <w:sz w:val="28"/>
        <w:szCs w:val="32"/>
      </w:rPr>
      <w:t>KUCA1</w:t>
    </w:r>
    <w:r w:rsidRPr="002B1032">
      <w:rPr>
        <w:rFonts w:hAnsi="游ゴシック" w:hint="eastAsia"/>
        <w:b/>
        <w:bCs/>
        <w:sz w:val="28"/>
        <w:szCs w:val="32"/>
      </w:rPr>
      <w:t>ヶ月点検（安全保護回路）</w:t>
    </w:r>
    <w:r w:rsidRPr="004E4014">
      <w:rPr>
        <w:rFonts w:hAnsi="游ゴシック"/>
        <w:sz w:val="28"/>
        <w:szCs w:val="32"/>
      </w:rPr>
      <w:tab/>
    </w:r>
    <w:r w:rsidRPr="004E4014">
      <w:rPr>
        <w:rFonts w:hAnsi="游ゴシック" w:hint="eastAsia"/>
        <w:sz w:val="20"/>
        <w:szCs w:val="20"/>
      </w:rPr>
      <w:t>臨－様式－020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C06803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A74562"/>
    <w:multiLevelType w:val="hybridMultilevel"/>
    <w:tmpl w:val="9CB07946"/>
    <w:lvl w:ilvl="0" w:tplc="EE9EB1D0">
      <w:start w:val="1"/>
      <w:numFmt w:val="bullet"/>
      <w:lvlText w:val="□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551BD8"/>
    <w:multiLevelType w:val="hybridMultilevel"/>
    <w:tmpl w:val="B5C4BA70"/>
    <w:lvl w:ilvl="0" w:tplc="4BB6DE54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AFE4168"/>
    <w:multiLevelType w:val="hybridMultilevel"/>
    <w:tmpl w:val="012C4C80"/>
    <w:lvl w:ilvl="0" w:tplc="4BB6DE54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DD3648E"/>
    <w:multiLevelType w:val="hybridMultilevel"/>
    <w:tmpl w:val="81227422"/>
    <w:lvl w:ilvl="0" w:tplc="EE9EB1D0">
      <w:start w:val="1"/>
      <w:numFmt w:val="bullet"/>
      <w:lvlText w:val="□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91261"/>
    <w:multiLevelType w:val="hybridMultilevel"/>
    <w:tmpl w:val="A27CFDA8"/>
    <w:lvl w:ilvl="0" w:tplc="11AC4578">
      <w:start w:val="1"/>
      <w:numFmt w:val="bullet"/>
      <w:pStyle w:val="3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C6134B"/>
    <w:multiLevelType w:val="hybridMultilevel"/>
    <w:tmpl w:val="8D8CA8EE"/>
    <w:lvl w:ilvl="0" w:tplc="EE9EB1D0">
      <w:start w:val="1"/>
      <w:numFmt w:val="bullet"/>
      <w:lvlText w:val="□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EB92D26"/>
    <w:multiLevelType w:val="hybridMultilevel"/>
    <w:tmpl w:val="961895AE"/>
    <w:lvl w:ilvl="0" w:tplc="4BB6DE54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BA68D9"/>
    <w:multiLevelType w:val="hybridMultilevel"/>
    <w:tmpl w:val="3BE41BD4"/>
    <w:lvl w:ilvl="0" w:tplc="4BB6DE54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C350152"/>
    <w:multiLevelType w:val="hybridMultilevel"/>
    <w:tmpl w:val="B89A7FC0"/>
    <w:lvl w:ilvl="0" w:tplc="EE9EB1D0">
      <w:start w:val="1"/>
      <w:numFmt w:val="bullet"/>
      <w:lvlText w:val="□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9FC1E2F"/>
    <w:multiLevelType w:val="hybridMultilevel"/>
    <w:tmpl w:val="40E871A6"/>
    <w:lvl w:ilvl="0" w:tplc="EE9EB1D0">
      <w:start w:val="1"/>
      <w:numFmt w:val="bullet"/>
      <w:lvlText w:val="□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00F04A8"/>
    <w:multiLevelType w:val="hybridMultilevel"/>
    <w:tmpl w:val="484E6DAE"/>
    <w:lvl w:ilvl="0" w:tplc="074A1522">
      <w:start w:val="1"/>
      <w:numFmt w:val="bullet"/>
      <w:lvlText w:val="□"/>
      <w:lvlJc w:val="left"/>
      <w:pPr>
        <w:ind w:left="440" w:hanging="440"/>
      </w:pPr>
      <w:rPr>
        <w:rFonts w:ascii="游ゴシック" w:eastAsia="游ゴシック" w:hAnsi="游ゴシック" w:hint="eastAsia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6E26480"/>
    <w:multiLevelType w:val="hybridMultilevel"/>
    <w:tmpl w:val="B0925EA6"/>
    <w:lvl w:ilvl="0" w:tplc="4BB6DE54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7D021FD"/>
    <w:multiLevelType w:val="hybridMultilevel"/>
    <w:tmpl w:val="39BEB0C8"/>
    <w:lvl w:ilvl="0" w:tplc="4BB6DE54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98805AE"/>
    <w:multiLevelType w:val="hybridMultilevel"/>
    <w:tmpl w:val="03066776"/>
    <w:lvl w:ilvl="0" w:tplc="4BB6DE54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C282907"/>
    <w:multiLevelType w:val="hybridMultilevel"/>
    <w:tmpl w:val="4D4E2CD6"/>
    <w:lvl w:ilvl="0" w:tplc="4BB6DE54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22B62A6"/>
    <w:multiLevelType w:val="hybridMultilevel"/>
    <w:tmpl w:val="738E77DC"/>
    <w:lvl w:ilvl="0" w:tplc="EE9EB1D0">
      <w:start w:val="1"/>
      <w:numFmt w:val="bullet"/>
      <w:lvlText w:val="□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B3C218D"/>
    <w:multiLevelType w:val="hybridMultilevel"/>
    <w:tmpl w:val="C174214A"/>
    <w:lvl w:ilvl="0" w:tplc="E8B8721E">
      <w:start w:val="1"/>
      <w:numFmt w:val="decimal"/>
      <w:lvlText w:val="%1."/>
      <w:lvlJc w:val="left"/>
      <w:pPr>
        <w:ind w:left="440" w:hanging="440"/>
      </w:pPr>
      <w:rPr>
        <w:rFonts w:ascii="游ゴシック" w:eastAsia="游ゴシック" w:hint="eastAsia"/>
        <w:b w:val="0"/>
        <w:i w:val="0"/>
        <w:sz w:val="20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8B91DC6"/>
    <w:multiLevelType w:val="multilevel"/>
    <w:tmpl w:val="26BC60F0"/>
    <w:lvl w:ilvl="0">
      <w:start w:val="1"/>
      <w:numFmt w:val="decimalFullWidth"/>
      <w:pStyle w:val="1"/>
      <w:lvlText w:val="%1."/>
      <w:lvlJc w:val="left"/>
      <w:pPr>
        <w:tabs>
          <w:tab w:val="num" w:pos="709"/>
        </w:tabs>
        <w:ind w:left="709" w:hanging="567"/>
      </w:pPr>
      <w:rPr>
        <w:rFonts w:ascii="游ゴシック" w:eastAsia="游ゴシック" w:hAnsi="游ゴシック" w:hint="eastAsia"/>
        <w:b w:val="0"/>
        <w:i w:val="0"/>
        <w:sz w:val="21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lowerLetter"/>
      <w:pStyle w:val="30"/>
      <w:lvlText w:val="%3."/>
      <w:lvlJc w:val="left"/>
      <w:pPr>
        <w:tabs>
          <w:tab w:val="num" w:pos="851"/>
        </w:tabs>
        <w:ind w:left="851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3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5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7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9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1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33" w:hanging="420"/>
      </w:pPr>
      <w:rPr>
        <w:rFonts w:hint="eastAsia"/>
      </w:rPr>
    </w:lvl>
  </w:abstractNum>
  <w:num w:numId="1" w16cid:durableId="1890846922">
    <w:abstractNumId w:val="0"/>
  </w:num>
  <w:num w:numId="2" w16cid:durableId="1244947776">
    <w:abstractNumId w:val="5"/>
  </w:num>
  <w:num w:numId="3" w16cid:durableId="1133982022">
    <w:abstractNumId w:val="18"/>
  </w:num>
  <w:num w:numId="4" w16cid:durableId="211116505">
    <w:abstractNumId w:val="18"/>
  </w:num>
  <w:num w:numId="5" w16cid:durableId="137957657">
    <w:abstractNumId w:val="18"/>
  </w:num>
  <w:num w:numId="6" w16cid:durableId="494614233">
    <w:abstractNumId w:val="15"/>
  </w:num>
  <w:num w:numId="7" w16cid:durableId="1554001624">
    <w:abstractNumId w:val="14"/>
  </w:num>
  <w:num w:numId="8" w16cid:durableId="1008601244">
    <w:abstractNumId w:val="1"/>
  </w:num>
  <w:num w:numId="9" w16cid:durableId="1696078137">
    <w:abstractNumId w:val="12"/>
  </w:num>
  <w:num w:numId="10" w16cid:durableId="1940406993">
    <w:abstractNumId w:val="2"/>
  </w:num>
  <w:num w:numId="11" w16cid:durableId="1590650590">
    <w:abstractNumId w:val="8"/>
  </w:num>
  <w:num w:numId="12" w16cid:durableId="66849923">
    <w:abstractNumId w:val="6"/>
  </w:num>
  <w:num w:numId="13" w16cid:durableId="1162743616">
    <w:abstractNumId w:val="10"/>
  </w:num>
  <w:num w:numId="14" w16cid:durableId="2043242044">
    <w:abstractNumId w:val="16"/>
  </w:num>
  <w:num w:numId="15" w16cid:durableId="401218357">
    <w:abstractNumId w:val="17"/>
  </w:num>
  <w:num w:numId="16" w16cid:durableId="293952485">
    <w:abstractNumId w:val="7"/>
  </w:num>
  <w:num w:numId="17" w16cid:durableId="1147895103">
    <w:abstractNumId w:val="11"/>
  </w:num>
  <w:num w:numId="18" w16cid:durableId="1147471562">
    <w:abstractNumId w:val="4"/>
  </w:num>
  <w:num w:numId="19" w16cid:durableId="1671787302">
    <w:abstractNumId w:val="13"/>
  </w:num>
  <w:num w:numId="20" w16cid:durableId="2145192520">
    <w:abstractNumId w:val="3"/>
  </w:num>
  <w:num w:numId="21" w16cid:durableId="46585508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rika Kobayashi">
    <w15:presenceInfo w15:providerId="None" w15:userId="Norika Kobaya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revisionView w:markup="0"/>
  <w:trackRevisions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14"/>
    <w:rsid w:val="000241D5"/>
    <w:rsid w:val="000269CF"/>
    <w:rsid w:val="00031829"/>
    <w:rsid w:val="00046637"/>
    <w:rsid w:val="00047633"/>
    <w:rsid w:val="00053FE7"/>
    <w:rsid w:val="00074441"/>
    <w:rsid w:val="000E353E"/>
    <w:rsid w:val="001029E1"/>
    <w:rsid w:val="001119A7"/>
    <w:rsid w:val="00113A39"/>
    <w:rsid w:val="00146B9A"/>
    <w:rsid w:val="00171470"/>
    <w:rsid w:val="001A3862"/>
    <w:rsid w:val="001D75B7"/>
    <w:rsid w:val="00217371"/>
    <w:rsid w:val="00221E70"/>
    <w:rsid w:val="002668F8"/>
    <w:rsid w:val="00273922"/>
    <w:rsid w:val="00287D19"/>
    <w:rsid w:val="002B1032"/>
    <w:rsid w:val="002D1DA7"/>
    <w:rsid w:val="002E08D0"/>
    <w:rsid w:val="002E60DD"/>
    <w:rsid w:val="002F2021"/>
    <w:rsid w:val="002F306A"/>
    <w:rsid w:val="00301E41"/>
    <w:rsid w:val="00302BB0"/>
    <w:rsid w:val="00314772"/>
    <w:rsid w:val="00322340"/>
    <w:rsid w:val="00324648"/>
    <w:rsid w:val="003530C9"/>
    <w:rsid w:val="00371E98"/>
    <w:rsid w:val="00392575"/>
    <w:rsid w:val="00396A0A"/>
    <w:rsid w:val="003B5552"/>
    <w:rsid w:val="003F171A"/>
    <w:rsid w:val="003F3AAD"/>
    <w:rsid w:val="00404826"/>
    <w:rsid w:val="0045529F"/>
    <w:rsid w:val="0048799B"/>
    <w:rsid w:val="004D48FD"/>
    <w:rsid w:val="004E4014"/>
    <w:rsid w:val="00501124"/>
    <w:rsid w:val="00567596"/>
    <w:rsid w:val="005C309B"/>
    <w:rsid w:val="005E54AC"/>
    <w:rsid w:val="0063423F"/>
    <w:rsid w:val="00661672"/>
    <w:rsid w:val="006E0AB7"/>
    <w:rsid w:val="006E5B15"/>
    <w:rsid w:val="00713DD2"/>
    <w:rsid w:val="007A6C38"/>
    <w:rsid w:val="007C0C12"/>
    <w:rsid w:val="007D54AE"/>
    <w:rsid w:val="008024DE"/>
    <w:rsid w:val="00836F20"/>
    <w:rsid w:val="00846C00"/>
    <w:rsid w:val="00875971"/>
    <w:rsid w:val="00875C9B"/>
    <w:rsid w:val="00905DF9"/>
    <w:rsid w:val="00917068"/>
    <w:rsid w:val="009170FF"/>
    <w:rsid w:val="00925973"/>
    <w:rsid w:val="00925E9B"/>
    <w:rsid w:val="00970C01"/>
    <w:rsid w:val="009A19C5"/>
    <w:rsid w:val="009B184B"/>
    <w:rsid w:val="009C0EF4"/>
    <w:rsid w:val="009F3122"/>
    <w:rsid w:val="00A4466F"/>
    <w:rsid w:val="00AC4EE4"/>
    <w:rsid w:val="00AE4A44"/>
    <w:rsid w:val="00AF6EE6"/>
    <w:rsid w:val="00B04E51"/>
    <w:rsid w:val="00B063D8"/>
    <w:rsid w:val="00B06486"/>
    <w:rsid w:val="00B071FB"/>
    <w:rsid w:val="00B67C5B"/>
    <w:rsid w:val="00B80B1E"/>
    <w:rsid w:val="00BB296F"/>
    <w:rsid w:val="00BE7C93"/>
    <w:rsid w:val="00C16461"/>
    <w:rsid w:val="00C20D66"/>
    <w:rsid w:val="00CC0DA8"/>
    <w:rsid w:val="00CD3F56"/>
    <w:rsid w:val="00D2311F"/>
    <w:rsid w:val="00D2754E"/>
    <w:rsid w:val="00D451C4"/>
    <w:rsid w:val="00D82F24"/>
    <w:rsid w:val="00D965B5"/>
    <w:rsid w:val="00DA40AC"/>
    <w:rsid w:val="00DC3714"/>
    <w:rsid w:val="00DC6BCD"/>
    <w:rsid w:val="00DD1E37"/>
    <w:rsid w:val="00E15496"/>
    <w:rsid w:val="00E53182"/>
    <w:rsid w:val="00E97FCF"/>
    <w:rsid w:val="00EC5D08"/>
    <w:rsid w:val="00EF6FE7"/>
    <w:rsid w:val="00F06D8A"/>
    <w:rsid w:val="00F3222C"/>
    <w:rsid w:val="00F341E0"/>
    <w:rsid w:val="00FB14C2"/>
    <w:rsid w:val="00FC61A1"/>
    <w:rsid w:val="00FD143C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8B8C6"/>
  <w15:chartTrackingRefBased/>
  <w15:docId w15:val="{2B4746DB-11D7-408F-B547-08535C44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1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014"/>
    <w:pPr>
      <w:widowControl w:val="0"/>
      <w:adjustRightInd w:val="0"/>
      <w:snapToGrid w:val="0"/>
      <w:spacing w:after="0" w:line="240" w:lineRule="auto"/>
    </w:pPr>
    <w:rPr>
      <w:rFonts w:ascii="游ゴシック" w:eastAsia="游ゴシック"/>
    </w:rPr>
  </w:style>
  <w:style w:type="paragraph" w:styleId="1">
    <w:name w:val="heading 1"/>
    <w:basedOn w:val="a"/>
    <w:next w:val="a"/>
    <w:link w:val="10"/>
    <w:autoRedefine/>
    <w:qFormat/>
    <w:rsid w:val="00DA40AC"/>
    <w:pPr>
      <w:keepNext/>
      <w:numPr>
        <w:numId w:val="5"/>
      </w:numPr>
      <w:tabs>
        <w:tab w:val="left" w:leader="middleDot" w:pos="8080"/>
        <w:tab w:val="right" w:pos="9696"/>
      </w:tabs>
      <w:topLinePunct/>
      <w:autoSpaceDE w:val="0"/>
      <w:autoSpaceDN w:val="0"/>
      <w:spacing w:line="340" w:lineRule="exact"/>
      <w:jc w:val="both"/>
      <w:outlineLvl w:val="0"/>
    </w:pPr>
    <w:rPr>
      <w:rFonts w:hAnsiTheme="majorHAnsi" w:cstheme="majorBidi"/>
      <w:spacing w:val="6"/>
      <w:kern w:val="0"/>
      <w:sz w:val="21"/>
      <w14:ligatures w14:val="none"/>
    </w:rPr>
  </w:style>
  <w:style w:type="paragraph" w:styleId="2">
    <w:name w:val="heading 2"/>
    <w:basedOn w:val="a"/>
    <w:next w:val="a"/>
    <w:link w:val="20"/>
    <w:autoRedefine/>
    <w:qFormat/>
    <w:rsid w:val="00DA40AC"/>
    <w:pPr>
      <w:keepNext/>
      <w:numPr>
        <w:ilvl w:val="1"/>
        <w:numId w:val="5"/>
      </w:numPr>
      <w:tabs>
        <w:tab w:val="right" w:leader="middleDot" w:pos="8080"/>
        <w:tab w:val="right" w:pos="9696"/>
      </w:tabs>
      <w:topLinePunct/>
      <w:autoSpaceDE w:val="0"/>
      <w:autoSpaceDN w:val="0"/>
      <w:spacing w:line="340" w:lineRule="exact"/>
      <w:jc w:val="both"/>
      <w:outlineLvl w:val="1"/>
    </w:pPr>
    <w:rPr>
      <w:rFonts w:hAnsiTheme="majorHAnsi" w:cstheme="majorBidi"/>
      <w:spacing w:val="6"/>
      <w:kern w:val="0"/>
      <w:sz w:val="21"/>
      <w:szCs w:val="20"/>
      <w14:ligatures w14:val="none"/>
    </w:rPr>
  </w:style>
  <w:style w:type="paragraph" w:styleId="30">
    <w:name w:val="heading 3"/>
    <w:basedOn w:val="a"/>
    <w:next w:val="a"/>
    <w:link w:val="31"/>
    <w:autoRedefine/>
    <w:qFormat/>
    <w:rsid w:val="00DA40AC"/>
    <w:pPr>
      <w:keepNext/>
      <w:numPr>
        <w:ilvl w:val="2"/>
        <w:numId w:val="5"/>
      </w:numPr>
      <w:tabs>
        <w:tab w:val="clear" w:pos="851"/>
        <w:tab w:val="left" w:leader="middleDot" w:pos="8080"/>
        <w:tab w:val="right" w:pos="9696"/>
      </w:tabs>
      <w:autoSpaceDE w:val="0"/>
      <w:autoSpaceDN w:val="0"/>
      <w:spacing w:line="340" w:lineRule="exact"/>
      <w:jc w:val="both"/>
      <w:outlineLvl w:val="2"/>
    </w:pPr>
    <w:rPr>
      <w:rFonts w:hAnsiTheme="majorHAnsi" w:cstheme="majorBidi"/>
      <w:spacing w:val="6"/>
      <w:kern w:val="0"/>
      <w:sz w:val="21"/>
      <w:szCs w:val="20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0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0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0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0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0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0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Bullet 3"/>
    <w:basedOn w:val="a"/>
    <w:autoRedefine/>
    <w:uiPriority w:val="19"/>
    <w:semiHidden/>
    <w:unhideWhenUsed/>
    <w:qFormat/>
    <w:rsid w:val="00FD143C"/>
    <w:pPr>
      <w:widowControl/>
      <w:numPr>
        <w:numId w:val="2"/>
      </w:numPr>
      <w:contextualSpacing/>
    </w:pPr>
    <w:rPr>
      <w:rFonts w:ascii="游明朝" w:eastAsia="游明朝" w:hAnsi="Century" w:cs="Times New Roman"/>
      <w14:ligatures w14:val="none"/>
    </w:rPr>
  </w:style>
  <w:style w:type="character" w:customStyle="1" w:styleId="10">
    <w:name w:val="見出し 1 (文字)"/>
    <w:basedOn w:val="a0"/>
    <w:link w:val="1"/>
    <w:rsid w:val="00DA40AC"/>
    <w:rPr>
      <w:rFonts w:ascii="游ゴシック" w:eastAsia="游ゴシック" w:hAnsiTheme="majorHAnsi" w:cstheme="majorBidi"/>
      <w:spacing w:val="6"/>
      <w:kern w:val="0"/>
      <w:sz w:val="21"/>
      <w14:ligatures w14:val="none"/>
    </w:rPr>
  </w:style>
  <w:style w:type="character" w:customStyle="1" w:styleId="20">
    <w:name w:val="見出し 2 (文字)"/>
    <w:basedOn w:val="a0"/>
    <w:link w:val="2"/>
    <w:rsid w:val="00DA40AC"/>
    <w:rPr>
      <w:rFonts w:ascii="游ゴシック" w:eastAsia="游ゴシック" w:hAnsiTheme="majorHAnsi" w:cstheme="majorBidi"/>
      <w:spacing w:val="6"/>
      <w:kern w:val="0"/>
      <w:sz w:val="21"/>
      <w:szCs w:val="20"/>
      <w14:ligatures w14:val="none"/>
    </w:rPr>
  </w:style>
  <w:style w:type="character" w:customStyle="1" w:styleId="31">
    <w:name w:val="見出し 3 (文字)"/>
    <w:basedOn w:val="a0"/>
    <w:link w:val="30"/>
    <w:rsid w:val="00DA40AC"/>
    <w:rPr>
      <w:rFonts w:ascii="游ゴシック" w:eastAsia="游ゴシック" w:hAnsiTheme="majorHAnsi" w:cstheme="majorBidi"/>
      <w:spacing w:val="6"/>
      <w:kern w:val="0"/>
      <w:sz w:val="21"/>
      <w:szCs w:val="20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4E4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4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4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4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4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40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40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4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4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0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40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40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40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4014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4E4014"/>
  </w:style>
  <w:style w:type="paragraph" w:styleId="ac">
    <w:name w:val="footer"/>
    <w:basedOn w:val="a"/>
    <w:link w:val="ad"/>
    <w:uiPriority w:val="99"/>
    <w:unhideWhenUsed/>
    <w:rsid w:val="004E4014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rsid w:val="004E4014"/>
  </w:style>
  <w:style w:type="table" w:styleId="ae">
    <w:name w:val="Table Grid"/>
    <w:basedOn w:val="a1"/>
    <w:uiPriority w:val="39"/>
    <w:rsid w:val="004E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unhideWhenUsed/>
    <w:rsid w:val="004E4014"/>
    <w:rPr>
      <w:sz w:val="18"/>
      <w:szCs w:val="18"/>
    </w:rPr>
  </w:style>
  <w:style w:type="paragraph" w:styleId="af0">
    <w:name w:val="annotation text"/>
    <w:basedOn w:val="a"/>
    <w:link w:val="af1"/>
    <w:unhideWhenUsed/>
    <w:rsid w:val="004E4014"/>
    <w:pPr>
      <w:adjustRightInd/>
      <w:snapToGrid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f1">
    <w:name w:val="コメント文字列 (文字)"/>
    <w:basedOn w:val="a0"/>
    <w:link w:val="af0"/>
    <w:rsid w:val="004E4014"/>
    <w:rPr>
      <w:rFonts w:ascii="Century" w:eastAsia="ＭＳ 明朝" w:hAnsi="Century" w:cs="Times New Roman"/>
      <w:sz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5552"/>
    <w:pPr>
      <w:adjustRightInd w:val="0"/>
      <w:snapToGrid w:val="0"/>
    </w:pPr>
    <w:rPr>
      <w:rFonts w:ascii="游ゴシック" w:eastAsia="游ゴシック" w:hAnsiTheme="minorHAnsi" w:cstheme="minorBidi"/>
      <w:b/>
      <w:bCs/>
      <w:sz w:val="22"/>
      <w14:ligatures w14:val="standardContextual"/>
    </w:rPr>
  </w:style>
  <w:style w:type="character" w:customStyle="1" w:styleId="af3">
    <w:name w:val="コメント内容 (文字)"/>
    <w:basedOn w:val="af1"/>
    <w:link w:val="af2"/>
    <w:uiPriority w:val="99"/>
    <w:semiHidden/>
    <w:rsid w:val="003B5552"/>
    <w:rPr>
      <w:rFonts w:ascii="游ゴシック" w:eastAsia="游ゴシック" w:hAnsi="Century" w:cs="Times New Roman"/>
      <w:b/>
      <w:bCs/>
      <w:sz w:val="21"/>
      <w14:ligatures w14:val="none"/>
    </w:rPr>
  </w:style>
  <w:style w:type="paragraph" w:styleId="af4">
    <w:name w:val="Revision"/>
    <w:hidden/>
    <w:uiPriority w:val="99"/>
    <w:semiHidden/>
    <w:rsid w:val="00047633"/>
    <w:pPr>
      <w:spacing w:after="0" w:line="240" w:lineRule="auto"/>
    </w:pPr>
    <w:rPr>
      <w:rFonts w:ascii="游ゴシック" w:eastAsia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949A-E86E-469C-A850-A0554686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Norika Kobayashi</dc:creator>
  <cp:keywords/>
  <dc:description/>
  <cp:lastModifiedBy>CA 複合研</cp:lastModifiedBy>
  <cp:revision>5</cp:revision>
  <cp:lastPrinted>2024-10-07T01:00:00Z</cp:lastPrinted>
  <dcterms:created xsi:type="dcterms:W3CDTF">2025-10-17T05:14:00Z</dcterms:created>
  <dcterms:modified xsi:type="dcterms:W3CDTF">2025-11-10T03:08:00Z</dcterms:modified>
</cp:coreProperties>
</file>