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2FB3" w14:textId="77777777" w:rsidR="00D0698D" w:rsidRDefault="00D0698D">
      <w:pPr>
        <w:jc w:val="center"/>
        <w:rPr>
          <w:sz w:val="32"/>
          <w:lang w:eastAsia="zh-CN"/>
        </w:rPr>
      </w:pPr>
      <w:r>
        <w:rPr>
          <w:sz w:val="32"/>
          <w:lang w:eastAsia="zh-CN"/>
        </w:rPr>
        <w:t>KUR</w:t>
      </w:r>
      <w:r>
        <w:rPr>
          <w:rFonts w:hint="eastAsia"/>
          <w:sz w:val="32"/>
          <w:lang w:eastAsia="zh-CN"/>
        </w:rPr>
        <w:t>炉心配置変更計画指令書</w:t>
      </w:r>
    </w:p>
    <w:p w14:paraId="1B0CC7D0" w14:textId="77777777" w:rsidR="00D0698D" w:rsidRDefault="00D0698D">
      <w:pPr>
        <w:rPr>
          <w:sz w:val="18"/>
          <w:lang w:eastAsia="zh-CN"/>
        </w:rPr>
      </w:pPr>
      <w:r>
        <w:rPr>
          <w:rFonts w:hint="eastAsia"/>
          <w:sz w:val="18"/>
          <w:lang w:eastAsia="zh-CN"/>
        </w:rPr>
        <w:t xml:space="preserve">　　　　　　　　　　　　　　　　　　　　　　　　　　　　　　　　　　　　　　計画指令第</w:t>
      </w:r>
      <w:r w:rsidR="00D60FCF">
        <w:rPr>
          <w:rFonts w:ascii="ＭＳ 明朝" w:hAnsi="ＭＳ 明朝" w:hint="eastAsia"/>
          <w:sz w:val="18"/>
          <w:szCs w:val="18"/>
          <w:lang w:eastAsia="zh-CN"/>
        </w:rPr>
        <w:t xml:space="preserve">　　　　　</w:t>
      </w:r>
      <w:r>
        <w:rPr>
          <w:rFonts w:hint="eastAsia"/>
          <w:sz w:val="18"/>
          <w:lang w:eastAsia="zh-CN"/>
        </w:rPr>
        <w:t>号</w:t>
      </w:r>
      <w:r w:rsidR="00D60FCF">
        <w:rPr>
          <w:rFonts w:hint="eastAsia"/>
          <w:sz w:val="18"/>
          <w:lang w:eastAsia="zh-CN"/>
        </w:rPr>
        <w:t xml:space="preserve">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284"/>
        <w:gridCol w:w="1138"/>
        <w:gridCol w:w="1352"/>
        <w:gridCol w:w="60"/>
        <w:gridCol w:w="2190"/>
        <w:gridCol w:w="1605"/>
        <w:gridCol w:w="771"/>
      </w:tblGrid>
      <w:tr w:rsidR="00D0698D" w14:paraId="3CE5A06E" w14:textId="77777777">
        <w:trPr>
          <w:trHeight w:val="760"/>
        </w:trPr>
        <w:tc>
          <w:tcPr>
            <w:tcW w:w="9411" w:type="dxa"/>
            <w:gridSpan w:val="8"/>
            <w:tcBorders>
              <w:top w:val="single" w:sz="12" w:space="0" w:color="auto"/>
              <w:left w:val="single" w:sz="12" w:space="0" w:color="auto"/>
              <w:bottom w:val="single" w:sz="4" w:space="0" w:color="auto"/>
              <w:right w:val="single" w:sz="12" w:space="0" w:color="auto"/>
            </w:tcBorders>
            <w:vAlign w:val="center"/>
          </w:tcPr>
          <w:p w14:paraId="545A2B9C" w14:textId="77777777" w:rsidR="00D0698D" w:rsidRDefault="00D0698D">
            <w:pPr>
              <w:rPr>
                <w:sz w:val="24"/>
              </w:rPr>
            </w:pPr>
            <w:r>
              <w:rPr>
                <w:rFonts w:hint="eastAsia"/>
                <w:sz w:val="24"/>
                <w:lang w:eastAsia="zh-CN"/>
              </w:rPr>
              <w:t xml:space="preserve">　</w:t>
            </w:r>
            <w:r>
              <w:rPr>
                <w:rFonts w:hint="eastAsia"/>
                <w:sz w:val="24"/>
                <w:bdr w:val="single" w:sz="4" w:space="0" w:color="auto"/>
              </w:rPr>
              <w:t>ＫＵＲ炉心配置変更計画書</w:t>
            </w:r>
            <w:r>
              <w:rPr>
                <w:rFonts w:hint="eastAsia"/>
                <w:sz w:val="24"/>
              </w:rPr>
              <w:t xml:space="preserve">　</w:t>
            </w:r>
            <w:r>
              <w:rPr>
                <w:rFonts w:hint="eastAsia"/>
                <w:sz w:val="22"/>
              </w:rPr>
              <w:t>次のとおり研究炉</w:t>
            </w:r>
            <w:r>
              <w:rPr>
                <w:rFonts w:hint="eastAsia"/>
                <w:sz w:val="22"/>
              </w:rPr>
              <w:t>(KUR)</w:t>
            </w:r>
            <w:r>
              <w:rPr>
                <w:rFonts w:hint="eastAsia"/>
                <w:sz w:val="22"/>
              </w:rPr>
              <w:t>の炉心配置変更を計画する。</w:t>
            </w:r>
          </w:p>
          <w:p w14:paraId="2247F097" w14:textId="77777777" w:rsidR="00D0698D" w:rsidRDefault="00D0698D">
            <w:pPr>
              <w:spacing w:line="360" w:lineRule="exact"/>
              <w:rPr>
                <w:sz w:val="22"/>
              </w:rPr>
            </w:pPr>
            <w:r>
              <w:rPr>
                <w:rFonts w:hint="eastAsia"/>
              </w:rPr>
              <w:t xml:space="preserve">　　　　　　　　　　　　　　　　年　　月　　日</w:t>
            </w:r>
            <w:r>
              <w:rPr>
                <w:rFonts w:hint="eastAsia"/>
              </w:rPr>
              <w:t xml:space="preserve"> </w:t>
            </w:r>
            <w:r>
              <w:rPr>
                <w:rFonts w:hint="eastAsia"/>
              </w:rPr>
              <w:t xml:space="preserve">　　　研究炉部長</w:t>
            </w:r>
          </w:p>
        </w:tc>
      </w:tr>
      <w:tr w:rsidR="00D0698D" w14:paraId="064C519D" w14:textId="77777777">
        <w:trPr>
          <w:cantSplit/>
          <w:trHeight w:val="380"/>
        </w:trPr>
        <w:tc>
          <w:tcPr>
            <w:tcW w:w="9411" w:type="dxa"/>
            <w:gridSpan w:val="8"/>
            <w:tcBorders>
              <w:left w:val="single" w:sz="12" w:space="0" w:color="auto"/>
              <w:right w:val="single" w:sz="12" w:space="0" w:color="auto"/>
            </w:tcBorders>
            <w:vAlign w:val="center"/>
          </w:tcPr>
          <w:p w14:paraId="5048720E" w14:textId="77777777" w:rsidR="00D0698D" w:rsidRDefault="00D0698D" w:rsidP="00470B27">
            <w:pPr>
              <w:rPr>
                <w:rFonts w:ascii="ＭＳ 明朝" w:hAnsi="ＭＳ 明朝"/>
                <w:sz w:val="22"/>
              </w:rPr>
            </w:pPr>
            <w:r>
              <w:rPr>
                <w:sz w:val="22"/>
              </w:rPr>
              <w:t>1</w:t>
            </w:r>
            <w:r>
              <w:rPr>
                <w:rFonts w:ascii="ＭＳ 明朝" w:hAnsi="ＭＳ 明朝" w:hint="eastAsia"/>
                <w:sz w:val="22"/>
              </w:rPr>
              <w:t xml:space="preserve">）日　　　時： </w:t>
            </w:r>
            <w:r w:rsidR="00D60FCF">
              <w:rPr>
                <w:rFonts w:ascii="ＭＳ 明朝" w:hAnsi="ＭＳ 明朝" w:hint="eastAsia"/>
                <w:sz w:val="22"/>
              </w:rPr>
              <w:t xml:space="preserve">　</w:t>
            </w:r>
          </w:p>
        </w:tc>
      </w:tr>
      <w:tr w:rsidR="00D0698D" w14:paraId="12AF0678" w14:textId="77777777">
        <w:trPr>
          <w:trHeight w:val="380"/>
        </w:trPr>
        <w:tc>
          <w:tcPr>
            <w:tcW w:w="9411" w:type="dxa"/>
            <w:gridSpan w:val="8"/>
            <w:tcBorders>
              <w:left w:val="single" w:sz="12" w:space="0" w:color="auto"/>
              <w:bottom w:val="nil"/>
              <w:right w:val="single" w:sz="12" w:space="0" w:color="auto"/>
            </w:tcBorders>
            <w:vAlign w:val="center"/>
          </w:tcPr>
          <w:p w14:paraId="38E3B54C" w14:textId="77777777" w:rsidR="00D0698D" w:rsidRDefault="00D0698D" w:rsidP="00470B27">
            <w:r>
              <w:rPr>
                <w:rFonts w:hint="eastAsia"/>
                <w:sz w:val="22"/>
              </w:rPr>
              <w:t>2</w:t>
            </w:r>
            <w:r>
              <w:rPr>
                <w:rFonts w:hint="eastAsia"/>
                <w:sz w:val="22"/>
              </w:rPr>
              <w:t>）目　　　的：</w:t>
            </w:r>
            <w:r w:rsidR="00D60FCF">
              <w:rPr>
                <w:rFonts w:hint="eastAsia"/>
              </w:rPr>
              <w:t xml:space="preserve">　</w:t>
            </w:r>
          </w:p>
        </w:tc>
      </w:tr>
      <w:tr w:rsidR="00D0698D" w14:paraId="61507E77" w14:textId="77777777">
        <w:trPr>
          <w:trHeight w:val="380"/>
        </w:trPr>
        <w:tc>
          <w:tcPr>
            <w:tcW w:w="9411" w:type="dxa"/>
            <w:gridSpan w:val="8"/>
            <w:tcBorders>
              <w:left w:val="single" w:sz="12" w:space="0" w:color="auto"/>
              <w:bottom w:val="dashed" w:sz="4" w:space="0" w:color="auto"/>
              <w:right w:val="single" w:sz="12" w:space="0" w:color="auto"/>
            </w:tcBorders>
            <w:vAlign w:val="center"/>
          </w:tcPr>
          <w:p w14:paraId="5F97E59C" w14:textId="77777777" w:rsidR="00D0698D" w:rsidRDefault="00D0698D">
            <w:pPr>
              <w:rPr>
                <w:sz w:val="22"/>
              </w:rPr>
            </w:pPr>
            <w:r>
              <w:rPr>
                <w:rFonts w:hint="eastAsia"/>
                <w:sz w:val="22"/>
              </w:rPr>
              <w:t>3</w:t>
            </w:r>
            <w:r>
              <w:rPr>
                <w:rFonts w:hint="eastAsia"/>
                <w:sz w:val="22"/>
              </w:rPr>
              <w:t>）変更の手順：</w:t>
            </w:r>
          </w:p>
        </w:tc>
      </w:tr>
      <w:tr w:rsidR="00136649" w14:paraId="1421F076"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6810918A" w14:textId="77777777" w:rsidR="00136649" w:rsidRPr="00924FA7" w:rsidRDefault="00136649" w:rsidP="004D5573">
            <w:pPr>
              <w:rPr>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5EAC5411" w14:textId="56344946" w:rsidR="00136649" w:rsidRPr="009D3C94" w:rsidRDefault="00136649" w:rsidP="00C22295">
            <w:pPr>
              <w:rPr>
                <w:rFonts w:ascii="ＭＳ 明朝" w:hAnsi="ＭＳ 明朝"/>
                <w:szCs w:val="21"/>
              </w:rPr>
            </w:pPr>
          </w:p>
        </w:tc>
      </w:tr>
      <w:tr w:rsidR="00136649" w14:paraId="6698DF30"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7512A200" w14:textId="77777777" w:rsidR="00136649" w:rsidRPr="00924FA7" w:rsidRDefault="00136649" w:rsidP="004D5573">
            <w:pPr>
              <w:rPr>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66DDD09C" w14:textId="39BA18BC" w:rsidR="00136649" w:rsidRPr="009D3C94" w:rsidRDefault="00136649" w:rsidP="002C5491">
            <w:pPr>
              <w:rPr>
                <w:rFonts w:ascii="ＭＳ 明朝" w:hAnsi="ＭＳ 明朝"/>
                <w:szCs w:val="21"/>
              </w:rPr>
            </w:pPr>
          </w:p>
        </w:tc>
      </w:tr>
      <w:tr w:rsidR="00470B27" w14:paraId="519F001F"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11B73192" w14:textId="77777777" w:rsidR="00470B27" w:rsidRPr="00924FA7" w:rsidRDefault="00470B27" w:rsidP="00470B27">
            <w:pPr>
              <w:rPr>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3BF56E8E" w14:textId="77777777" w:rsidR="00470B27" w:rsidRPr="00DE4CFE" w:rsidRDefault="00470B27" w:rsidP="00470B27">
            <w:pPr>
              <w:rPr>
                <w:rFonts w:ascii="ＭＳ 明朝" w:hAnsi="ＭＳ 明朝"/>
                <w:szCs w:val="21"/>
              </w:rPr>
            </w:pPr>
          </w:p>
        </w:tc>
      </w:tr>
      <w:tr w:rsidR="00D84BC4" w14:paraId="2250C856"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0E773CA3" w14:textId="77777777" w:rsidR="00D84BC4" w:rsidRPr="009D3C94" w:rsidRDefault="00D84BC4" w:rsidP="007D6E24">
            <w:pPr>
              <w:rPr>
                <w:rFonts w:ascii="ＭＳ 明朝" w:hAnsi="ＭＳ 明朝"/>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0F5DF370" w14:textId="77777777" w:rsidR="00D84BC4" w:rsidRPr="009D3C94" w:rsidRDefault="00D84BC4" w:rsidP="007D6E24">
            <w:pPr>
              <w:rPr>
                <w:rFonts w:ascii="ＭＳ 明朝" w:hAnsi="ＭＳ 明朝"/>
                <w:szCs w:val="21"/>
              </w:rPr>
            </w:pPr>
          </w:p>
        </w:tc>
      </w:tr>
      <w:tr w:rsidR="005F0D75" w14:paraId="079920DB"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1D37D975" w14:textId="77777777" w:rsidR="005F0D75" w:rsidRPr="009D3C94" w:rsidRDefault="005F0D75" w:rsidP="007D6E24">
            <w:pPr>
              <w:rPr>
                <w:rFonts w:ascii="ＭＳ 明朝" w:hAnsi="ＭＳ 明朝"/>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029E225E" w14:textId="77777777" w:rsidR="005F0D75" w:rsidRPr="009D3C94" w:rsidRDefault="005F0D75" w:rsidP="007D6E24">
            <w:pPr>
              <w:rPr>
                <w:rFonts w:ascii="ＭＳ 明朝" w:hAnsi="ＭＳ 明朝"/>
                <w:szCs w:val="21"/>
              </w:rPr>
            </w:pPr>
          </w:p>
        </w:tc>
      </w:tr>
      <w:tr w:rsidR="005F0D75" w14:paraId="71517280" w14:textId="77777777">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71192ED9" w14:textId="77777777" w:rsidR="005F0D75" w:rsidRPr="009D3C94" w:rsidRDefault="005F0D75" w:rsidP="007D6E24">
            <w:pPr>
              <w:rPr>
                <w:rFonts w:ascii="ＭＳ 明朝" w:hAnsi="ＭＳ 明朝"/>
                <w:sz w:val="22"/>
              </w:rPr>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6E27360D" w14:textId="77777777" w:rsidR="005F0D75" w:rsidRPr="009D3C94" w:rsidRDefault="005F0D75" w:rsidP="007D6E24">
            <w:pPr>
              <w:rPr>
                <w:rFonts w:ascii="ＭＳ 明朝" w:hAnsi="ＭＳ 明朝"/>
                <w:szCs w:val="21"/>
              </w:rPr>
            </w:pPr>
          </w:p>
        </w:tc>
      </w:tr>
      <w:tr w:rsidR="00D84BC4" w14:paraId="29FAACFD" w14:textId="77777777" w:rsidTr="004D5573">
        <w:trPr>
          <w:trHeight w:val="380"/>
        </w:trPr>
        <w:tc>
          <w:tcPr>
            <w:tcW w:w="1011" w:type="dxa"/>
            <w:tcBorders>
              <w:top w:val="dashed" w:sz="4" w:space="0" w:color="auto"/>
              <w:left w:val="single" w:sz="12" w:space="0" w:color="auto"/>
              <w:bottom w:val="dashed" w:sz="4" w:space="0" w:color="auto"/>
              <w:right w:val="dotted" w:sz="4" w:space="0" w:color="auto"/>
            </w:tcBorders>
            <w:vAlign w:val="center"/>
          </w:tcPr>
          <w:p w14:paraId="2103C18C" w14:textId="77777777" w:rsidR="00D84BC4" w:rsidRPr="00924FA7" w:rsidRDefault="00D84BC4" w:rsidP="004D5573">
            <w:pPr>
              <w:pStyle w:val="a3"/>
              <w:ind w:right="880"/>
            </w:pPr>
          </w:p>
        </w:tc>
        <w:tc>
          <w:tcPr>
            <w:tcW w:w="8400" w:type="dxa"/>
            <w:gridSpan w:val="7"/>
            <w:tcBorders>
              <w:top w:val="dashed" w:sz="4" w:space="0" w:color="auto"/>
              <w:left w:val="dotted" w:sz="4" w:space="0" w:color="auto"/>
              <w:bottom w:val="dashed" w:sz="4" w:space="0" w:color="auto"/>
              <w:right w:val="single" w:sz="12" w:space="0" w:color="auto"/>
            </w:tcBorders>
            <w:vAlign w:val="center"/>
          </w:tcPr>
          <w:p w14:paraId="2824E1E4" w14:textId="296E55EA" w:rsidR="00D84BC4" w:rsidRPr="009D3C94" w:rsidRDefault="00D84BC4" w:rsidP="004D5573">
            <w:pPr>
              <w:pStyle w:val="a3"/>
              <w:rPr>
                <w:rFonts w:ascii="ＭＳ 明朝" w:hAnsi="ＭＳ 明朝"/>
                <w:sz w:val="21"/>
                <w:szCs w:val="21"/>
              </w:rPr>
            </w:pPr>
          </w:p>
        </w:tc>
      </w:tr>
      <w:tr w:rsidR="00D84BC4" w14:paraId="5FB4B222" w14:textId="77777777">
        <w:trPr>
          <w:trHeight w:val="375"/>
        </w:trPr>
        <w:tc>
          <w:tcPr>
            <w:tcW w:w="4785" w:type="dxa"/>
            <w:gridSpan w:val="4"/>
            <w:tcBorders>
              <w:top w:val="single" w:sz="4" w:space="0" w:color="auto"/>
              <w:left w:val="single" w:sz="12" w:space="0" w:color="auto"/>
              <w:bottom w:val="single" w:sz="4" w:space="0" w:color="auto"/>
            </w:tcBorders>
            <w:vAlign w:val="center"/>
          </w:tcPr>
          <w:p w14:paraId="10CB327D" w14:textId="7518FF4D" w:rsidR="00D84BC4" w:rsidRDefault="00D84BC4" w:rsidP="00D60FCF">
            <w:pPr>
              <w:rPr>
                <w:sz w:val="22"/>
              </w:rPr>
            </w:pPr>
            <w:r>
              <w:rPr>
                <w:rFonts w:hint="eastAsia"/>
                <w:sz w:val="22"/>
              </w:rPr>
              <w:t>4</w:t>
            </w:r>
            <w:r w:rsidR="00D60FCF">
              <w:rPr>
                <w:rFonts w:hint="eastAsia"/>
                <w:sz w:val="22"/>
              </w:rPr>
              <w:t>）変更後の炉心配置：</w:t>
            </w:r>
          </w:p>
          <w:p w14:paraId="5E5CB150" w14:textId="62B29072" w:rsidR="00292E55" w:rsidRDefault="00292E55" w:rsidP="000C39B8">
            <w:pPr>
              <w:rPr>
                <w:sz w:val="22"/>
              </w:rPr>
            </w:pPr>
            <w:r w:rsidRPr="00F76527">
              <w:rPr>
                <w:sz w:val="20"/>
              </w:rPr>
              <w:t>(</w:t>
            </w:r>
            <w:r w:rsidRPr="00F76527">
              <w:rPr>
                <w:rFonts w:hint="eastAsia"/>
                <w:sz w:val="20"/>
              </w:rPr>
              <w:t xml:space="preserve">類似の運転炉心の指令書番号：　　　</w:t>
            </w:r>
            <w:r>
              <w:rPr>
                <w:sz w:val="20"/>
              </w:rPr>
              <w:t xml:space="preserve">　　</w:t>
            </w:r>
            <w:r w:rsidRPr="00F76527">
              <w:rPr>
                <w:rFonts w:hint="eastAsia"/>
                <w:sz w:val="20"/>
              </w:rPr>
              <w:t xml:space="preserve">　　　</w:t>
            </w:r>
            <w:r w:rsidRPr="00F76527">
              <w:rPr>
                <w:sz w:val="20"/>
              </w:rPr>
              <w:t>)</w:t>
            </w:r>
          </w:p>
        </w:tc>
        <w:tc>
          <w:tcPr>
            <w:tcW w:w="3855" w:type="dxa"/>
            <w:gridSpan w:val="3"/>
            <w:tcBorders>
              <w:top w:val="single" w:sz="4" w:space="0" w:color="auto"/>
              <w:bottom w:val="single" w:sz="4" w:space="0" w:color="auto"/>
              <w:right w:val="nil"/>
            </w:tcBorders>
            <w:vAlign w:val="center"/>
          </w:tcPr>
          <w:p w14:paraId="250B23FA" w14:textId="77777777" w:rsidR="00D84BC4" w:rsidRDefault="00D84BC4" w:rsidP="00D60FCF">
            <w:pPr>
              <w:rPr>
                <w:sz w:val="22"/>
              </w:rPr>
            </w:pPr>
            <w:r>
              <w:rPr>
                <w:rFonts w:hint="eastAsia"/>
                <w:sz w:val="22"/>
              </w:rPr>
              <w:t>5</w:t>
            </w:r>
            <w:r>
              <w:rPr>
                <w:rFonts w:hint="eastAsia"/>
                <w:sz w:val="22"/>
              </w:rPr>
              <w:t>）変更後の過剰反応度予想：</w:t>
            </w:r>
            <w:r w:rsidR="00D60FCF">
              <w:rPr>
                <w:rFonts w:hint="eastAsia"/>
                <w:sz w:val="22"/>
              </w:rPr>
              <w:t xml:space="preserve"> </w:t>
            </w:r>
          </w:p>
        </w:tc>
        <w:tc>
          <w:tcPr>
            <w:tcW w:w="771" w:type="dxa"/>
            <w:tcBorders>
              <w:top w:val="single" w:sz="4" w:space="0" w:color="auto"/>
              <w:left w:val="nil"/>
              <w:bottom w:val="single" w:sz="4" w:space="0" w:color="auto"/>
              <w:right w:val="single" w:sz="12" w:space="0" w:color="auto"/>
            </w:tcBorders>
            <w:vAlign w:val="center"/>
          </w:tcPr>
          <w:p w14:paraId="37700676" w14:textId="77777777" w:rsidR="00D84BC4" w:rsidRDefault="00D84BC4">
            <w:pPr>
              <w:ind w:left="21"/>
              <w:rPr>
                <w:sz w:val="22"/>
              </w:rPr>
            </w:pPr>
            <w:r>
              <w:rPr>
                <w:rFonts w:hint="eastAsia"/>
                <w:sz w:val="16"/>
              </w:rPr>
              <w:t>%</w:t>
            </w:r>
            <w:r>
              <w:rPr>
                <w:rFonts w:hint="eastAsia"/>
                <w:sz w:val="16"/>
              </w:rPr>
              <w:t>Δ</w:t>
            </w:r>
            <w:r>
              <w:rPr>
                <w:sz w:val="16"/>
              </w:rPr>
              <w:t>k/k</w:t>
            </w:r>
          </w:p>
        </w:tc>
      </w:tr>
      <w:tr w:rsidR="002C2B65" w14:paraId="29C8EB64" w14:textId="77777777" w:rsidTr="0047536A">
        <w:trPr>
          <w:trHeight w:val="375"/>
        </w:trPr>
        <w:tc>
          <w:tcPr>
            <w:tcW w:w="9411" w:type="dxa"/>
            <w:gridSpan w:val="8"/>
            <w:tcBorders>
              <w:top w:val="single" w:sz="4" w:space="0" w:color="auto"/>
              <w:left w:val="single" w:sz="12" w:space="0" w:color="auto"/>
              <w:bottom w:val="single" w:sz="4" w:space="0" w:color="auto"/>
              <w:right w:val="single" w:sz="12" w:space="0" w:color="auto"/>
            </w:tcBorders>
            <w:vAlign w:val="center"/>
          </w:tcPr>
          <w:p w14:paraId="120375BF" w14:textId="2818F359" w:rsidR="002C2B65" w:rsidRPr="00D80824" w:rsidRDefault="002C2B65" w:rsidP="002C2B65">
            <w:pPr>
              <w:ind w:left="21"/>
              <w:rPr>
                <w:sz w:val="22"/>
              </w:rPr>
            </w:pPr>
            <w:r w:rsidRPr="00D80824">
              <w:rPr>
                <w:rFonts w:hint="eastAsia"/>
                <w:sz w:val="22"/>
              </w:rPr>
              <w:t xml:space="preserve">6) </w:t>
            </w:r>
            <w:r w:rsidRPr="00D80824">
              <w:rPr>
                <w:rFonts w:hint="eastAsia"/>
                <w:sz w:val="22"/>
              </w:rPr>
              <w:t>運転停止後の経過日数確認</w:t>
            </w:r>
            <w:r w:rsidRPr="00D80824">
              <w:rPr>
                <w:rFonts w:hint="eastAsia"/>
                <w:sz w:val="22"/>
              </w:rPr>
              <w:t>(</w:t>
            </w:r>
            <w:r w:rsidRPr="00D80824">
              <w:rPr>
                <w:rFonts w:hint="eastAsia"/>
                <w:sz w:val="22"/>
              </w:rPr>
              <w:t>燃料要素の場合のみ</w:t>
            </w:r>
            <w:r w:rsidRPr="00D80824">
              <w:rPr>
                <w:rFonts w:hint="eastAsia"/>
                <w:sz w:val="22"/>
              </w:rPr>
              <w:t>)</w:t>
            </w:r>
            <w:r w:rsidRPr="00D80824">
              <w:rPr>
                <w:rFonts w:hint="eastAsia"/>
                <w:sz w:val="22"/>
              </w:rPr>
              <w:t xml:space="preserve">　：</w:t>
            </w:r>
            <w:r w:rsidR="001A4CFC" w:rsidRPr="00D80824">
              <w:rPr>
                <w:rFonts w:hint="eastAsia"/>
                <w:sz w:val="22"/>
              </w:rPr>
              <w:t>□</w:t>
            </w:r>
            <w:r w:rsidRPr="00D80824">
              <w:rPr>
                <w:sz w:val="22"/>
              </w:rPr>
              <w:t>2</w:t>
            </w:r>
            <w:r w:rsidRPr="00D80824">
              <w:rPr>
                <w:rFonts w:hint="eastAsia"/>
                <w:sz w:val="22"/>
              </w:rPr>
              <w:t>日以上、</w:t>
            </w:r>
            <w:r w:rsidR="001A4CFC" w:rsidRPr="00D80824">
              <w:rPr>
                <w:sz w:val="22"/>
              </w:rPr>
              <w:t xml:space="preserve"> </w:t>
            </w:r>
            <w:r w:rsidR="001A4CFC" w:rsidRPr="00D80824">
              <w:rPr>
                <w:rFonts w:hint="eastAsia"/>
                <w:sz w:val="22"/>
              </w:rPr>
              <w:t>□</w:t>
            </w:r>
            <w:r w:rsidRPr="00D80824">
              <w:rPr>
                <w:sz w:val="22"/>
              </w:rPr>
              <w:t>40</w:t>
            </w:r>
            <w:r w:rsidRPr="00D80824">
              <w:rPr>
                <w:rFonts w:hint="eastAsia"/>
                <w:sz w:val="22"/>
              </w:rPr>
              <w:t xml:space="preserve">日以上　</w:t>
            </w:r>
          </w:p>
        </w:tc>
      </w:tr>
      <w:tr w:rsidR="00D84BC4" w14:paraId="1180F527" w14:textId="77777777" w:rsidTr="000D2DB4">
        <w:trPr>
          <w:trHeight w:val="1604"/>
        </w:trPr>
        <w:tc>
          <w:tcPr>
            <w:tcW w:w="9411" w:type="dxa"/>
            <w:gridSpan w:val="8"/>
            <w:tcBorders>
              <w:top w:val="single" w:sz="4" w:space="0" w:color="auto"/>
              <w:left w:val="single" w:sz="12" w:space="0" w:color="auto"/>
              <w:bottom w:val="nil"/>
              <w:right w:val="single" w:sz="12" w:space="0" w:color="auto"/>
            </w:tcBorders>
            <w:vAlign w:val="center"/>
          </w:tcPr>
          <w:p w14:paraId="3222B751" w14:textId="4A582B8C" w:rsidR="00667B5D" w:rsidRPr="00D80824" w:rsidRDefault="00667B5D">
            <w:pPr>
              <w:rPr>
                <w:sz w:val="18"/>
              </w:rPr>
            </w:pPr>
            <w:r w:rsidRPr="00D80824">
              <w:rPr>
                <w:rFonts w:hint="eastAsia"/>
                <w:sz w:val="18"/>
              </w:rPr>
              <w:t>過剰反応度、燃料要素等の装荷手順及び臨界点確認の時期が適切であること、</w:t>
            </w:r>
            <w:r w:rsidR="00993C08" w:rsidRPr="00450B9C">
              <w:rPr>
                <w:rFonts w:hint="eastAsia"/>
                <w:sz w:val="18"/>
                <w:u w:val="single"/>
              </w:rPr>
              <w:t>燃料要素の貯蔵本数が貯蔵可能本数以下</w:t>
            </w:r>
            <w:r w:rsidR="00993C08" w:rsidRPr="00450B9C">
              <w:rPr>
                <w:sz w:val="18"/>
                <w:u w:val="single"/>
              </w:rPr>
              <w:t>(</w:t>
            </w:r>
            <w:r w:rsidR="00993C08" w:rsidRPr="00450B9C">
              <w:rPr>
                <w:rFonts w:hint="eastAsia"/>
                <w:sz w:val="18"/>
                <w:u w:val="single"/>
              </w:rPr>
              <w:t>ウラン</w:t>
            </w:r>
            <w:r w:rsidR="00993C08" w:rsidRPr="00450B9C">
              <w:rPr>
                <w:sz w:val="18"/>
                <w:u w:val="single"/>
              </w:rPr>
              <w:t>-235</w:t>
            </w:r>
            <w:r w:rsidR="00993C08" w:rsidRPr="00450B9C">
              <w:rPr>
                <w:rFonts w:hint="eastAsia"/>
                <w:sz w:val="18"/>
                <w:u w:val="single"/>
              </w:rPr>
              <w:t>の総量が</w:t>
            </w:r>
            <w:r w:rsidR="00993C08" w:rsidRPr="00450B9C">
              <w:rPr>
                <w:sz w:val="18"/>
                <w:u w:val="single"/>
              </w:rPr>
              <w:t>10kg</w:t>
            </w:r>
            <w:r w:rsidR="00993C08" w:rsidRPr="00450B9C">
              <w:rPr>
                <w:rFonts w:hint="eastAsia"/>
                <w:sz w:val="18"/>
                <w:u w:val="single"/>
              </w:rPr>
              <w:t>未満の条件を含む</w:t>
            </w:r>
            <w:r w:rsidR="00993C08" w:rsidRPr="00450B9C">
              <w:rPr>
                <w:sz w:val="18"/>
                <w:u w:val="single"/>
              </w:rPr>
              <w:t>)</w:t>
            </w:r>
            <w:r w:rsidR="00993C08" w:rsidRPr="00450B9C">
              <w:rPr>
                <w:rFonts w:hint="eastAsia"/>
                <w:sz w:val="18"/>
                <w:u w:val="single"/>
              </w:rPr>
              <w:t>であること、</w:t>
            </w:r>
            <w:r w:rsidRPr="00D80824">
              <w:rPr>
                <w:rFonts w:hint="eastAsia"/>
                <w:sz w:val="18"/>
              </w:rPr>
              <w:t>その他操作手順上の安全について確認した。</w:t>
            </w:r>
          </w:p>
          <w:p w14:paraId="538E66F0" w14:textId="37C6DA54" w:rsidR="008C3C12" w:rsidRPr="00D80824" w:rsidRDefault="008C3C12">
            <w:pPr>
              <w:rPr>
                <w:sz w:val="24"/>
              </w:rPr>
            </w:pPr>
            <w:r w:rsidRPr="00D80824">
              <w:rPr>
                <w:rFonts w:hint="eastAsia"/>
                <w:sz w:val="18"/>
              </w:rPr>
              <w:t>別紙</w:t>
            </w:r>
            <w:r w:rsidRPr="00D80824">
              <w:rPr>
                <w:sz w:val="18"/>
              </w:rPr>
              <w:t>2</w:t>
            </w:r>
            <w:r w:rsidR="000C39B8" w:rsidRPr="00D80824">
              <w:rPr>
                <w:sz w:val="18"/>
              </w:rPr>
              <w:t>*</w:t>
            </w:r>
            <w:r w:rsidRPr="00D80824">
              <w:rPr>
                <w:rFonts w:hint="eastAsia"/>
                <w:sz w:val="18"/>
              </w:rPr>
              <w:t xml:space="preserve">の添付　</w:t>
            </w:r>
            <w:r w:rsidR="00B62F12" w:rsidRPr="00D80824">
              <w:rPr>
                <w:rFonts w:hint="eastAsia"/>
                <w:sz w:val="18"/>
              </w:rPr>
              <w:t xml:space="preserve">　</w:t>
            </w:r>
            <w:r w:rsidRPr="00D80824">
              <w:rPr>
                <w:rFonts w:hint="eastAsia"/>
                <w:sz w:val="18"/>
              </w:rPr>
              <w:t xml:space="preserve">要　・　</w:t>
            </w:r>
            <w:r w:rsidR="001449E5" w:rsidRPr="00D80824">
              <w:rPr>
                <w:rFonts w:hint="eastAsia"/>
                <w:sz w:val="18"/>
              </w:rPr>
              <w:t>不要</w:t>
            </w:r>
          </w:p>
          <w:p w14:paraId="78DF66A7" w14:textId="5C465C90" w:rsidR="00D84BC4" w:rsidRPr="00D80824" w:rsidRDefault="00D84BC4">
            <w:pPr>
              <w:rPr>
                <w:sz w:val="24"/>
              </w:rPr>
            </w:pPr>
            <w:r w:rsidRPr="00D80824">
              <w:rPr>
                <w:rFonts w:hint="eastAsia"/>
                <w:sz w:val="24"/>
              </w:rPr>
              <w:t>上記の炉心配置変更計画を承認する。</w:t>
            </w:r>
          </w:p>
          <w:p w14:paraId="2D7218C5" w14:textId="77777777" w:rsidR="00643084" w:rsidRPr="00D80824" w:rsidRDefault="00643084">
            <w:pPr>
              <w:rPr>
                <w:sz w:val="24"/>
              </w:rPr>
            </w:pPr>
          </w:p>
          <w:p w14:paraId="0D2CFA09" w14:textId="77777777" w:rsidR="00D84BC4" w:rsidRPr="00D80824" w:rsidRDefault="00D84BC4">
            <w:pPr>
              <w:rPr>
                <w:sz w:val="22"/>
              </w:rPr>
            </w:pPr>
            <w:r w:rsidRPr="00D80824">
              <w:rPr>
                <w:rFonts w:hint="eastAsia"/>
                <w:sz w:val="22"/>
              </w:rPr>
              <w:t xml:space="preserve">　　　　　　　　　</w:t>
            </w:r>
            <w:r w:rsidR="00E705D7" w:rsidRPr="00D80824">
              <w:rPr>
                <w:rFonts w:hint="eastAsia"/>
                <w:sz w:val="22"/>
              </w:rPr>
              <w:t xml:space="preserve">　　</w:t>
            </w:r>
            <w:r w:rsidRPr="00D80824">
              <w:rPr>
                <w:rFonts w:hint="eastAsia"/>
                <w:sz w:val="22"/>
              </w:rPr>
              <w:t xml:space="preserve">　　年　　月　　日　</w:t>
            </w:r>
            <w:r w:rsidRPr="00D80824">
              <w:rPr>
                <w:rFonts w:hint="eastAsia"/>
              </w:rPr>
              <w:t xml:space="preserve">研究炉主任技術者　　　　　　　</w:t>
            </w:r>
          </w:p>
        </w:tc>
      </w:tr>
      <w:tr w:rsidR="00D84BC4" w14:paraId="298374BA" w14:textId="77777777">
        <w:trPr>
          <w:cantSplit/>
          <w:trHeight w:val="380"/>
        </w:trPr>
        <w:tc>
          <w:tcPr>
            <w:tcW w:w="2295" w:type="dxa"/>
            <w:gridSpan w:val="2"/>
            <w:tcBorders>
              <w:top w:val="single" w:sz="4" w:space="0" w:color="auto"/>
              <w:left w:val="single" w:sz="12" w:space="0" w:color="auto"/>
              <w:bottom w:val="single" w:sz="12" w:space="0" w:color="auto"/>
            </w:tcBorders>
            <w:vAlign w:val="center"/>
          </w:tcPr>
          <w:p w14:paraId="1B499065" w14:textId="77777777" w:rsidR="00D84BC4" w:rsidRDefault="00D84BC4">
            <w:pPr>
              <w:ind w:left="21"/>
            </w:pPr>
            <w:r>
              <w:rPr>
                <w:rFonts w:hint="eastAsia"/>
              </w:rPr>
              <w:t>作成</w:t>
            </w:r>
          </w:p>
        </w:tc>
        <w:tc>
          <w:tcPr>
            <w:tcW w:w="2550" w:type="dxa"/>
            <w:gridSpan w:val="3"/>
            <w:tcBorders>
              <w:top w:val="single" w:sz="4" w:space="0" w:color="auto"/>
              <w:bottom w:val="single" w:sz="12" w:space="0" w:color="auto"/>
            </w:tcBorders>
            <w:vAlign w:val="center"/>
          </w:tcPr>
          <w:p w14:paraId="70352125" w14:textId="77777777" w:rsidR="00D84BC4" w:rsidRDefault="00D84BC4">
            <w:pPr>
              <w:ind w:left="21"/>
            </w:pPr>
            <w:r>
              <w:rPr>
                <w:rFonts w:hint="eastAsia"/>
              </w:rPr>
              <w:t>運転班長</w:t>
            </w:r>
          </w:p>
        </w:tc>
        <w:tc>
          <w:tcPr>
            <w:tcW w:w="2190" w:type="dxa"/>
            <w:tcBorders>
              <w:top w:val="single" w:sz="4" w:space="0" w:color="auto"/>
              <w:bottom w:val="single" w:sz="12" w:space="0" w:color="auto"/>
            </w:tcBorders>
            <w:vAlign w:val="center"/>
          </w:tcPr>
          <w:p w14:paraId="414579F5" w14:textId="77777777" w:rsidR="00D84BC4" w:rsidRDefault="00D84BC4">
            <w:pPr>
              <w:ind w:left="21"/>
            </w:pPr>
            <w:r>
              <w:rPr>
                <w:rFonts w:hint="eastAsia"/>
              </w:rPr>
              <w:t>計画班長</w:t>
            </w:r>
          </w:p>
        </w:tc>
        <w:tc>
          <w:tcPr>
            <w:tcW w:w="2376" w:type="dxa"/>
            <w:gridSpan w:val="2"/>
            <w:tcBorders>
              <w:top w:val="single" w:sz="4" w:space="0" w:color="auto"/>
              <w:bottom w:val="single" w:sz="12" w:space="0" w:color="auto"/>
              <w:right w:val="single" w:sz="12" w:space="0" w:color="auto"/>
            </w:tcBorders>
            <w:vAlign w:val="center"/>
          </w:tcPr>
          <w:p w14:paraId="21648D0A" w14:textId="77777777" w:rsidR="00D84BC4" w:rsidRDefault="00D84BC4">
            <w:pPr>
              <w:ind w:left="21"/>
            </w:pPr>
            <w:r>
              <w:rPr>
                <w:rFonts w:hint="eastAsia"/>
              </w:rPr>
              <w:t>管理班長</w:t>
            </w:r>
          </w:p>
        </w:tc>
      </w:tr>
      <w:tr w:rsidR="00D84BC4" w14:paraId="335AAC49" w14:textId="77777777" w:rsidTr="00023473">
        <w:trPr>
          <w:cantSplit/>
          <w:trHeight w:val="105"/>
        </w:trPr>
        <w:tc>
          <w:tcPr>
            <w:tcW w:w="9411" w:type="dxa"/>
            <w:gridSpan w:val="8"/>
            <w:tcBorders>
              <w:top w:val="nil"/>
              <w:left w:val="nil"/>
              <w:bottom w:val="single" w:sz="12" w:space="0" w:color="auto"/>
              <w:right w:val="nil"/>
            </w:tcBorders>
            <w:vAlign w:val="center"/>
          </w:tcPr>
          <w:p w14:paraId="75D6EBFC" w14:textId="77777777" w:rsidR="007C0DB8" w:rsidRDefault="00EB2CF7">
            <w:pPr>
              <w:spacing w:line="0" w:lineRule="atLeast"/>
              <w:rPr>
                <w:sz w:val="16"/>
              </w:rPr>
            </w:pPr>
            <w:r w:rsidRPr="00EB2CF7">
              <w:rPr>
                <w:rFonts w:hint="eastAsia"/>
                <w:sz w:val="16"/>
              </w:rPr>
              <w:t>*</w:t>
            </w:r>
            <w:r w:rsidR="000C39B8">
              <w:rPr>
                <w:rFonts w:hint="eastAsia"/>
                <w:sz w:val="16"/>
              </w:rPr>
              <w:t>別紙</w:t>
            </w:r>
            <w:r w:rsidR="000C39B8">
              <w:rPr>
                <w:rFonts w:hint="eastAsia"/>
                <w:sz w:val="16"/>
              </w:rPr>
              <w:t>2</w:t>
            </w:r>
            <w:r w:rsidR="000C39B8">
              <w:rPr>
                <w:rFonts w:hint="eastAsia"/>
                <w:sz w:val="16"/>
              </w:rPr>
              <w:t>は</w:t>
            </w:r>
            <w:r w:rsidR="007C0DB8">
              <w:rPr>
                <w:rFonts w:hint="eastAsia"/>
                <w:sz w:val="16"/>
              </w:rPr>
              <w:t>運転炉心でない場合及び</w:t>
            </w:r>
            <w:r w:rsidR="001E7800">
              <w:rPr>
                <w:rFonts w:hint="eastAsia"/>
                <w:sz w:val="16"/>
              </w:rPr>
              <w:t>変更前の</w:t>
            </w:r>
            <w:r w:rsidR="000C39B8">
              <w:rPr>
                <w:rFonts w:hint="eastAsia"/>
                <w:sz w:val="16"/>
              </w:rPr>
              <w:t>運転</w:t>
            </w:r>
            <w:r w:rsidRPr="00EB2CF7">
              <w:rPr>
                <w:rFonts w:hint="eastAsia"/>
                <w:sz w:val="16"/>
              </w:rPr>
              <w:t>炉心から有意な変更がない場合</w:t>
            </w:r>
            <w:r w:rsidR="001E7800">
              <w:rPr>
                <w:rFonts w:hint="eastAsia"/>
                <w:sz w:val="16"/>
              </w:rPr>
              <w:t>(</w:t>
            </w:r>
            <w:r w:rsidR="001E7800">
              <w:rPr>
                <w:rFonts w:hint="eastAsia"/>
                <w:sz w:val="16"/>
              </w:rPr>
              <w:t>類似の運転炉心の場合</w:t>
            </w:r>
            <w:r w:rsidR="001E7800">
              <w:rPr>
                <w:rFonts w:hint="eastAsia"/>
                <w:sz w:val="16"/>
              </w:rPr>
              <w:t>)</w:t>
            </w:r>
            <w:r w:rsidR="000E00BD">
              <w:rPr>
                <w:rFonts w:hint="eastAsia"/>
                <w:sz w:val="16"/>
              </w:rPr>
              <w:t>は研究炉主任技術者の</w:t>
            </w:r>
          </w:p>
          <w:p w14:paraId="5CA29A59" w14:textId="51281E7A" w:rsidR="00EB2CF7" w:rsidRDefault="000E00BD" w:rsidP="007C0DB8">
            <w:pPr>
              <w:spacing w:line="0" w:lineRule="atLeast"/>
              <w:ind w:firstLineChars="50" w:firstLine="80"/>
              <w:rPr>
                <w:sz w:val="16"/>
              </w:rPr>
            </w:pPr>
            <w:r>
              <w:rPr>
                <w:rFonts w:hint="eastAsia"/>
                <w:sz w:val="16"/>
              </w:rPr>
              <w:t>判断で</w:t>
            </w:r>
            <w:r w:rsidR="00EB2CF7" w:rsidRPr="00EB2CF7">
              <w:rPr>
                <w:rFonts w:hint="eastAsia"/>
                <w:sz w:val="16"/>
              </w:rPr>
              <w:t>省略できる。</w:t>
            </w:r>
          </w:p>
          <w:p w14:paraId="3321D0F9" w14:textId="75C24743" w:rsidR="005F0D75" w:rsidRPr="00EB2CF7" w:rsidRDefault="005F0D75">
            <w:pPr>
              <w:spacing w:line="0" w:lineRule="atLeast"/>
              <w:rPr>
                <w:sz w:val="16"/>
              </w:rPr>
            </w:pPr>
          </w:p>
        </w:tc>
      </w:tr>
      <w:tr w:rsidR="00667B5D" w14:paraId="0D6B9906" w14:textId="77777777" w:rsidTr="002776BF">
        <w:trPr>
          <w:cantSplit/>
          <w:trHeight w:val="735"/>
        </w:trPr>
        <w:tc>
          <w:tcPr>
            <w:tcW w:w="3433" w:type="dxa"/>
            <w:gridSpan w:val="3"/>
            <w:tcBorders>
              <w:top w:val="single" w:sz="12" w:space="0" w:color="auto"/>
              <w:left w:val="single" w:sz="12" w:space="0" w:color="auto"/>
              <w:bottom w:val="single" w:sz="4" w:space="0" w:color="auto"/>
              <w:right w:val="nil"/>
            </w:tcBorders>
            <w:vAlign w:val="center"/>
          </w:tcPr>
          <w:p w14:paraId="38903F77" w14:textId="77777777" w:rsidR="00667B5D" w:rsidRDefault="00667B5D">
            <w:pPr>
              <w:spacing w:line="0" w:lineRule="atLeast"/>
              <w:rPr>
                <w:sz w:val="24"/>
                <w:bdr w:val="single" w:sz="4" w:space="0" w:color="auto"/>
              </w:rPr>
            </w:pPr>
            <w:r>
              <w:rPr>
                <w:rFonts w:hint="eastAsia"/>
                <w:sz w:val="22"/>
              </w:rPr>
              <w:t xml:space="preserve">　</w:t>
            </w:r>
            <w:r>
              <w:rPr>
                <w:rFonts w:hint="eastAsia"/>
                <w:sz w:val="24"/>
                <w:bdr w:val="single" w:sz="4" w:space="0" w:color="auto"/>
              </w:rPr>
              <w:t>ＫＵＲ炉心配置変更指令書</w:t>
            </w:r>
          </w:p>
          <w:p w14:paraId="10DF94FF" w14:textId="77777777" w:rsidR="00667B5D" w:rsidRDefault="00667B5D" w:rsidP="00667B5D">
            <w:pPr>
              <w:spacing w:line="120" w:lineRule="exact"/>
              <w:rPr>
                <w:sz w:val="22"/>
              </w:rPr>
            </w:pPr>
          </w:p>
          <w:p w14:paraId="6C63A92A" w14:textId="77777777" w:rsidR="00667B5D" w:rsidRDefault="00667B5D" w:rsidP="00667B5D">
            <w:pPr>
              <w:spacing w:line="360" w:lineRule="exact"/>
              <w:rPr>
                <w:sz w:val="22"/>
              </w:rPr>
            </w:pPr>
            <w:r>
              <w:rPr>
                <w:rFonts w:hint="eastAsia"/>
                <w:sz w:val="22"/>
              </w:rPr>
              <w:t xml:space="preserve">　　　　運転班長</w:t>
            </w:r>
            <w:r w:rsidR="004C4BD5">
              <w:rPr>
                <w:rFonts w:hint="eastAsia"/>
                <w:sz w:val="22"/>
              </w:rPr>
              <w:t xml:space="preserve">　</w:t>
            </w:r>
            <w:r>
              <w:rPr>
                <w:rFonts w:hint="eastAsia"/>
                <w:sz w:val="22"/>
              </w:rPr>
              <w:t xml:space="preserve">殿　</w:t>
            </w:r>
          </w:p>
        </w:tc>
        <w:tc>
          <w:tcPr>
            <w:tcW w:w="5978" w:type="dxa"/>
            <w:gridSpan w:val="5"/>
            <w:tcBorders>
              <w:top w:val="single" w:sz="12" w:space="0" w:color="auto"/>
              <w:left w:val="nil"/>
              <w:bottom w:val="single" w:sz="4" w:space="0" w:color="auto"/>
              <w:right w:val="single" w:sz="12" w:space="0" w:color="auto"/>
            </w:tcBorders>
            <w:vAlign w:val="center"/>
          </w:tcPr>
          <w:p w14:paraId="465DA8BE" w14:textId="77777777" w:rsidR="00667B5D" w:rsidRDefault="00667B5D">
            <w:pPr>
              <w:spacing w:line="0" w:lineRule="atLeast"/>
              <w:rPr>
                <w:sz w:val="22"/>
              </w:rPr>
            </w:pPr>
            <w:r>
              <w:rPr>
                <w:rFonts w:hint="eastAsia"/>
                <w:sz w:val="22"/>
              </w:rPr>
              <w:t>上記の変更計画に基づき研究炉</w:t>
            </w:r>
            <w:r>
              <w:rPr>
                <w:rFonts w:hint="eastAsia"/>
                <w:sz w:val="22"/>
              </w:rPr>
              <w:t>(KUR)</w:t>
            </w:r>
            <w:r>
              <w:rPr>
                <w:rFonts w:hint="eastAsia"/>
                <w:sz w:val="22"/>
              </w:rPr>
              <w:t>の炉心配置変更を</w:t>
            </w:r>
          </w:p>
          <w:p w14:paraId="121F5DDD" w14:textId="77777777" w:rsidR="00667B5D" w:rsidRDefault="00667B5D">
            <w:pPr>
              <w:spacing w:line="0" w:lineRule="atLeast"/>
              <w:rPr>
                <w:sz w:val="22"/>
              </w:rPr>
            </w:pPr>
            <w:r>
              <w:rPr>
                <w:rFonts w:hint="eastAsia"/>
                <w:sz w:val="22"/>
              </w:rPr>
              <w:t>指令する。</w:t>
            </w:r>
          </w:p>
          <w:p w14:paraId="58609CC8" w14:textId="77777777" w:rsidR="00667B5D" w:rsidRDefault="00667B5D" w:rsidP="000D2DB4">
            <w:pPr>
              <w:spacing w:line="360" w:lineRule="exact"/>
              <w:ind w:left="270" w:firstLineChars="200" w:firstLine="420"/>
              <w:rPr>
                <w:sz w:val="22"/>
              </w:rPr>
            </w:pPr>
            <w:r>
              <w:rPr>
                <w:rFonts w:hint="eastAsia"/>
              </w:rPr>
              <w:t xml:space="preserve">　　年　　月　　日　　　</w:t>
            </w:r>
            <w:r>
              <w:rPr>
                <w:rFonts w:hint="eastAsia"/>
              </w:rPr>
              <w:t xml:space="preserve">  </w:t>
            </w:r>
            <w:r>
              <w:rPr>
                <w:rFonts w:hint="eastAsia"/>
              </w:rPr>
              <w:t xml:space="preserve">研究炉部長　</w:t>
            </w:r>
          </w:p>
        </w:tc>
      </w:tr>
      <w:tr w:rsidR="00D84BC4" w14:paraId="14BE0EE3" w14:textId="77777777">
        <w:trPr>
          <w:cantSplit/>
          <w:trHeight w:val="410"/>
        </w:trPr>
        <w:tc>
          <w:tcPr>
            <w:tcW w:w="9411" w:type="dxa"/>
            <w:gridSpan w:val="8"/>
            <w:tcBorders>
              <w:top w:val="single" w:sz="4" w:space="0" w:color="auto"/>
              <w:left w:val="single" w:sz="12" w:space="0" w:color="auto"/>
              <w:bottom w:val="single" w:sz="4" w:space="0" w:color="auto"/>
              <w:right w:val="single" w:sz="12" w:space="0" w:color="auto"/>
            </w:tcBorders>
            <w:vAlign w:val="center"/>
          </w:tcPr>
          <w:p w14:paraId="73DA3206" w14:textId="77777777" w:rsidR="00D84BC4" w:rsidRDefault="00D84BC4" w:rsidP="00D60FCF">
            <w:pPr>
              <w:rPr>
                <w:sz w:val="22"/>
              </w:rPr>
            </w:pPr>
            <w:r>
              <w:rPr>
                <w:rFonts w:hint="eastAsia"/>
                <w:sz w:val="22"/>
              </w:rPr>
              <w:t>1</w:t>
            </w:r>
            <w:r>
              <w:rPr>
                <w:rFonts w:hint="eastAsia"/>
                <w:sz w:val="22"/>
              </w:rPr>
              <w:t>）日　　　時：</w:t>
            </w:r>
            <w:r w:rsidR="00D60FCF">
              <w:rPr>
                <w:rFonts w:hint="eastAsia"/>
                <w:sz w:val="22"/>
              </w:rPr>
              <w:t xml:space="preserve"> </w:t>
            </w:r>
          </w:p>
        </w:tc>
      </w:tr>
      <w:tr w:rsidR="00D84BC4" w14:paraId="76C85DE0" w14:textId="77777777">
        <w:trPr>
          <w:cantSplit/>
          <w:trHeight w:val="320"/>
        </w:trPr>
        <w:tc>
          <w:tcPr>
            <w:tcW w:w="9411" w:type="dxa"/>
            <w:gridSpan w:val="8"/>
            <w:tcBorders>
              <w:left w:val="single" w:sz="12" w:space="0" w:color="auto"/>
              <w:bottom w:val="nil"/>
              <w:right w:val="single" w:sz="12" w:space="0" w:color="auto"/>
            </w:tcBorders>
            <w:vAlign w:val="center"/>
          </w:tcPr>
          <w:p w14:paraId="5A4DD3EF" w14:textId="77777777" w:rsidR="00D84BC4" w:rsidRDefault="00D84BC4">
            <w:pPr>
              <w:rPr>
                <w:sz w:val="22"/>
              </w:rPr>
            </w:pPr>
            <w:r>
              <w:rPr>
                <w:rFonts w:hint="eastAsia"/>
                <w:sz w:val="22"/>
              </w:rPr>
              <w:t xml:space="preserve">                    </w:t>
            </w:r>
            <w:r>
              <w:rPr>
                <w:rFonts w:hint="eastAsia"/>
                <w:sz w:val="22"/>
              </w:rPr>
              <w:t xml:space="preserve">　</w:t>
            </w:r>
          </w:p>
        </w:tc>
      </w:tr>
      <w:tr w:rsidR="00D84BC4" w14:paraId="7412999A" w14:textId="77777777">
        <w:trPr>
          <w:cantSplit/>
          <w:trHeight w:val="320"/>
        </w:trPr>
        <w:tc>
          <w:tcPr>
            <w:tcW w:w="9411" w:type="dxa"/>
            <w:gridSpan w:val="8"/>
            <w:tcBorders>
              <w:top w:val="nil"/>
              <w:left w:val="single" w:sz="12" w:space="0" w:color="auto"/>
              <w:bottom w:val="nil"/>
              <w:right w:val="single" w:sz="12" w:space="0" w:color="auto"/>
            </w:tcBorders>
            <w:vAlign w:val="center"/>
          </w:tcPr>
          <w:p w14:paraId="7FC64359" w14:textId="77777777" w:rsidR="00D84BC4" w:rsidRDefault="00D84BC4" w:rsidP="00D60FCF">
            <w:pPr>
              <w:rPr>
                <w:sz w:val="22"/>
              </w:rPr>
            </w:pPr>
            <w:r>
              <w:rPr>
                <w:rFonts w:hint="eastAsia"/>
                <w:sz w:val="22"/>
              </w:rPr>
              <w:t>2</w:t>
            </w:r>
            <w:r>
              <w:rPr>
                <w:rFonts w:hint="eastAsia"/>
                <w:sz w:val="22"/>
              </w:rPr>
              <w:t>）当直運転主任</w:t>
            </w:r>
            <w:r>
              <w:rPr>
                <w:rFonts w:hint="eastAsia"/>
                <w:sz w:val="22"/>
              </w:rPr>
              <w:t xml:space="preserve">    </w:t>
            </w:r>
            <w:r>
              <w:rPr>
                <w:rFonts w:hint="eastAsia"/>
                <w:sz w:val="22"/>
              </w:rPr>
              <w:t xml:space="preserve">　</w:t>
            </w:r>
            <w:r>
              <w:rPr>
                <w:rFonts w:hint="eastAsia"/>
                <w:sz w:val="22"/>
              </w:rPr>
              <w:t xml:space="preserve"> </w:t>
            </w:r>
          </w:p>
        </w:tc>
      </w:tr>
      <w:tr w:rsidR="00D84BC4" w14:paraId="53ACCB78" w14:textId="77777777">
        <w:trPr>
          <w:cantSplit/>
          <w:trHeight w:val="320"/>
        </w:trPr>
        <w:tc>
          <w:tcPr>
            <w:tcW w:w="9411" w:type="dxa"/>
            <w:gridSpan w:val="8"/>
            <w:tcBorders>
              <w:top w:val="nil"/>
              <w:left w:val="single" w:sz="12" w:space="0" w:color="auto"/>
              <w:bottom w:val="nil"/>
              <w:right w:val="single" w:sz="12" w:space="0" w:color="auto"/>
            </w:tcBorders>
            <w:vAlign w:val="center"/>
          </w:tcPr>
          <w:p w14:paraId="089B94EC" w14:textId="77777777" w:rsidR="00D84BC4" w:rsidRDefault="00D84BC4" w:rsidP="00D60FCF">
            <w:pPr>
              <w:jc w:val="left"/>
              <w:rPr>
                <w:sz w:val="22"/>
              </w:rPr>
            </w:pPr>
            <w:r>
              <w:rPr>
                <w:rFonts w:hint="eastAsia"/>
                <w:sz w:val="22"/>
                <w:lang w:eastAsia="zh-TW"/>
              </w:rPr>
              <w:t>3</w:t>
            </w:r>
            <w:r>
              <w:rPr>
                <w:rFonts w:hint="eastAsia"/>
                <w:sz w:val="22"/>
                <w:lang w:eastAsia="zh-TW"/>
              </w:rPr>
              <w:t xml:space="preserve">）当直運転班員　　</w:t>
            </w:r>
            <w:r>
              <w:rPr>
                <w:rFonts w:hint="eastAsia"/>
                <w:sz w:val="22"/>
              </w:rPr>
              <w:t xml:space="preserve">　</w:t>
            </w:r>
          </w:p>
        </w:tc>
      </w:tr>
      <w:tr w:rsidR="00D84BC4" w14:paraId="43790C7C" w14:textId="77777777">
        <w:trPr>
          <w:cantSplit/>
          <w:trHeight w:val="320"/>
        </w:trPr>
        <w:tc>
          <w:tcPr>
            <w:tcW w:w="9411" w:type="dxa"/>
            <w:gridSpan w:val="8"/>
            <w:tcBorders>
              <w:top w:val="nil"/>
              <w:left w:val="single" w:sz="12" w:space="0" w:color="auto"/>
              <w:bottom w:val="nil"/>
              <w:right w:val="single" w:sz="12" w:space="0" w:color="auto"/>
            </w:tcBorders>
            <w:vAlign w:val="center"/>
          </w:tcPr>
          <w:p w14:paraId="27069B1A" w14:textId="77777777" w:rsidR="00D84BC4" w:rsidRDefault="00D84BC4" w:rsidP="00D60FCF">
            <w:pPr>
              <w:rPr>
                <w:sz w:val="22"/>
              </w:rPr>
            </w:pPr>
            <w:r>
              <w:rPr>
                <w:rFonts w:hint="eastAsia"/>
                <w:sz w:val="22"/>
              </w:rPr>
              <w:t xml:space="preserve">　　　　　　　　　　</w:t>
            </w:r>
            <w:r>
              <w:rPr>
                <w:rFonts w:hint="eastAsia"/>
                <w:sz w:val="22"/>
              </w:rPr>
              <w:t xml:space="preserve">  </w:t>
            </w:r>
          </w:p>
        </w:tc>
      </w:tr>
      <w:tr w:rsidR="00D84BC4" w14:paraId="6E49BBD0" w14:textId="77777777">
        <w:trPr>
          <w:cantSplit/>
          <w:trHeight w:val="313"/>
        </w:trPr>
        <w:tc>
          <w:tcPr>
            <w:tcW w:w="9411" w:type="dxa"/>
            <w:gridSpan w:val="8"/>
            <w:tcBorders>
              <w:top w:val="nil"/>
              <w:left w:val="single" w:sz="12" w:space="0" w:color="auto"/>
              <w:bottom w:val="nil"/>
              <w:right w:val="single" w:sz="12" w:space="0" w:color="auto"/>
            </w:tcBorders>
            <w:vAlign w:val="center"/>
          </w:tcPr>
          <w:p w14:paraId="15E0DB4C" w14:textId="77777777" w:rsidR="00D84BC4" w:rsidRDefault="00D84BC4" w:rsidP="00D60FCF">
            <w:pPr>
              <w:jc w:val="left"/>
              <w:rPr>
                <w:sz w:val="22"/>
              </w:rPr>
            </w:pPr>
            <w:r>
              <w:rPr>
                <w:rFonts w:hint="eastAsia"/>
                <w:sz w:val="22"/>
              </w:rPr>
              <w:t xml:space="preserve">　　　　　　　　　　　</w:t>
            </w:r>
          </w:p>
        </w:tc>
      </w:tr>
      <w:tr w:rsidR="00D84BC4" w14:paraId="11742671" w14:textId="77777777">
        <w:trPr>
          <w:cantSplit/>
          <w:trHeight w:val="246"/>
        </w:trPr>
        <w:tc>
          <w:tcPr>
            <w:tcW w:w="9411" w:type="dxa"/>
            <w:gridSpan w:val="8"/>
            <w:tcBorders>
              <w:top w:val="nil"/>
              <w:left w:val="single" w:sz="12" w:space="0" w:color="auto"/>
              <w:bottom w:val="nil"/>
              <w:right w:val="single" w:sz="12" w:space="0" w:color="auto"/>
            </w:tcBorders>
            <w:vAlign w:val="center"/>
          </w:tcPr>
          <w:p w14:paraId="1DB70629" w14:textId="77777777" w:rsidR="00D84BC4" w:rsidRDefault="00D84BC4" w:rsidP="00D60FCF">
            <w:pPr>
              <w:jc w:val="left"/>
              <w:rPr>
                <w:sz w:val="22"/>
              </w:rPr>
            </w:pPr>
            <w:r>
              <w:rPr>
                <w:rFonts w:hint="eastAsia"/>
                <w:sz w:val="22"/>
                <w:lang w:eastAsia="zh-TW"/>
              </w:rPr>
              <w:t xml:space="preserve">　</w:t>
            </w:r>
            <w:r w:rsidR="00B02E99">
              <w:rPr>
                <w:rFonts w:hint="eastAsia"/>
                <w:sz w:val="22"/>
              </w:rPr>
              <w:t xml:space="preserve">　　　　　　　　　　</w:t>
            </w:r>
          </w:p>
        </w:tc>
      </w:tr>
      <w:tr w:rsidR="00D84BC4" w14:paraId="2C3BB9AB" w14:textId="77777777">
        <w:trPr>
          <w:cantSplit/>
          <w:trHeight w:val="293"/>
        </w:trPr>
        <w:tc>
          <w:tcPr>
            <w:tcW w:w="9411" w:type="dxa"/>
            <w:gridSpan w:val="8"/>
            <w:tcBorders>
              <w:top w:val="nil"/>
              <w:left w:val="single" w:sz="12" w:space="0" w:color="auto"/>
              <w:bottom w:val="nil"/>
              <w:right w:val="single" w:sz="12" w:space="0" w:color="auto"/>
            </w:tcBorders>
            <w:vAlign w:val="center"/>
          </w:tcPr>
          <w:p w14:paraId="2FF384D5" w14:textId="77777777" w:rsidR="00D84BC4" w:rsidRPr="00FB05F2" w:rsidRDefault="00D84BC4" w:rsidP="00D60FCF">
            <w:pPr>
              <w:jc w:val="left"/>
              <w:rPr>
                <w:sz w:val="22"/>
              </w:rPr>
            </w:pPr>
            <w:r>
              <w:rPr>
                <w:rFonts w:hint="eastAsia"/>
                <w:sz w:val="22"/>
                <w:lang w:eastAsia="zh-CN"/>
              </w:rPr>
              <w:t xml:space="preserve">（立会管理班員）　　　</w:t>
            </w:r>
          </w:p>
        </w:tc>
      </w:tr>
      <w:tr w:rsidR="00D84BC4" w14:paraId="06E5CD31" w14:textId="77777777">
        <w:trPr>
          <w:cantSplit/>
          <w:trHeight w:val="354"/>
        </w:trPr>
        <w:tc>
          <w:tcPr>
            <w:tcW w:w="9411" w:type="dxa"/>
            <w:gridSpan w:val="8"/>
            <w:tcBorders>
              <w:top w:val="nil"/>
              <w:left w:val="single" w:sz="12" w:space="0" w:color="auto"/>
              <w:bottom w:val="dashed" w:sz="4" w:space="0" w:color="auto"/>
              <w:right w:val="single" w:sz="12" w:space="0" w:color="auto"/>
            </w:tcBorders>
            <w:vAlign w:val="center"/>
          </w:tcPr>
          <w:p w14:paraId="0A4EAA3E" w14:textId="77777777" w:rsidR="00D84BC4" w:rsidRDefault="00D60FCF" w:rsidP="00717EB7">
            <w:pPr>
              <w:ind w:firstLineChars="100" w:firstLine="180"/>
              <w:jc w:val="left"/>
              <w:rPr>
                <w:sz w:val="22"/>
              </w:rPr>
            </w:pPr>
            <w:r>
              <w:rPr>
                <w:rFonts w:hint="eastAsia"/>
                <w:sz w:val="18"/>
                <w:lang w:eastAsia="zh-TW"/>
              </w:rPr>
              <w:t>※</w:t>
            </w:r>
            <w:r w:rsidR="00D84BC4">
              <w:rPr>
                <w:rFonts w:hint="eastAsia"/>
                <w:sz w:val="18"/>
              </w:rPr>
              <w:t>運転班員等に変更が生じる場合は、保安指示書</w:t>
            </w:r>
            <w:r>
              <w:rPr>
                <w:rFonts w:hint="eastAsia"/>
                <w:sz w:val="18"/>
              </w:rPr>
              <w:t>「</w:t>
            </w:r>
            <w:r w:rsidR="00717EB7">
              <w:rPr>
                <w:rFonts w:hint="eastAsia"/>
                <w:sz w:val="18"/>
              </w:rPr>
              <w:t>当直</w:t>
            </w:r>
            <w:r w:rsidR="00D84BC4">
              <w:rPr>
                <w:rFonts w:hint="eastAsia"/>
                <w:sz w:val="18"/>
              </w:rPr>
              <w:t>運転班員</w:t>
            </w:r>
            <w:r w:rsidR="00717EB7">
              <w:rPr>
                <w:rFonts w:hint="eastAsia"/>
                <w:sz w:val="18"/>
              </w:rPr>
              <w:t>等</w:t>
            </w:r>
            <w:r w:rsidR="00D84BC4">
              <w:rPr>
                <w:rFonts w:hint="eastAsia"/>
                <w:sz w:val="18"/>
              </w:rPr>
              <w:t>の変更」によること。</w:t>
            </w:r>
          </w:p>
        </w:tc>
      </w:tr>
      <w:tr w:rsidR="00D84BC4" w14:paraId="7B211F49" w14:textId="77777777">
        <w:trPr>
          <w:cantSplit/>
          <w:trHeight w:val="795"/>
        </w:trPr>
        <w:tc>
          <w:tcPr>
            <w:tcW w:w="9411" w:type="dxa"/>
            <w:gridSpan w:val="8"/>
            <w:tcBorders>
              <w:top w:val="dashed" w:sz="4" w:space="0" w:color="auto"/>
              <w:left w:val="single" w:sz="12" w:space="0" w:color="auto"/>
              <w:bottom w:val="single" w:sz="12" w:space="0" w:color="auto"/>
              <w:right w:val="single" w:sz="12" w:space="0" w:color="auto"/>
            </w:tcBorders>
            <w:vAlign w:val="center"/>
          </w:tcPr>
          <w:p w14:paraId="38FD7AE9" w14:textId="77777777" w:rsidR="00D84BC4" w:rsidRDefault="00D84BC4">
            <w:pPr>
              <w:rPr>
                <w:sz w:val="24"/>
              </w:rPr>
            </w:pPr>
            <w:r>
              <w:rPr>
                <w:rFonts w:hint="eastAsia"/>
                <w:sz w:val="24"/>
              </w:rPr>
              <w:t>上記の運転班員等の変更を</w:t>
            </w:r>
            <w:bookmarkStart w:id="0" w:name="_GoBack"/>
            <w:bookmarkEnd w:id="0"/>
            <w:r>
              <w:rPr>
                <w:rFonts w:hint="eastAsia"/>
                <w:sz w:val="24"/>
              </w:rPr>
              <w:t>承認する。</w:t>
            </w:r>
          </w:p>
          <w:p w14:paraId="6F6119A1" w14:textId="77777777" w:rsidR="00D84BC4" w:rsidRDefault="00D84BC4">
            <w:pPr>
              <w:rPr>
                <w:sz w:val="22"/>
              </w:rPr>
            </w:pPr>
            <w:r>
              <w:rPr>
                <w:rFonts w:hint="eastAsia"/>
                <w:sz w:val="22"/>
              </w:rPr>
              <w:t xml:space="preserve">　　　　　　　　　　　　　</w:t>
            </w:r>
            <w:r w:rsidR="00E705D7">
              <w:rPr>
                <w:rFonts w:hint="eastAsia"/>
              </w:rPr>
              <w:t xml:space="preserve">　　</w:t>
            </w:r>
            <w:r>
              <w:rPr>
                <w:rFonts w:hint="eastAsia"/>
              </w:rPr>
              <w:t xml:space="preserve">　　年　　月　　日　　　</w:t>
            </w:r>
            <w:r>
              <w:rPr>
                <w:rFonts w:hint="eastAsia"/>
              </w:rPr>
              <w:t xml:space="preserve">  </w:t>
            </w:r>
            <w:r>
              <w:rPr>
                <w:rFonts w:hint="eastAsia"/>
              </w:rPr>
              <w:t>研究炉部長</w:t>
            </w:r>
          </w:p>
        </w:tc>
      </w:tr>
    </w:tbl>
    <w:p w14:paraId="40BA1FA4" w14:textId="77777777" w:rsidR="004C4BD5" w:rsidRDefault="004C4BD5" w:rsidP="00136649">
      <w:pPr>
        <w:rPr>
          <w:sz w:val="12"/>
        </w:rPr>
      </w:pPr>
    </w:p>
    <w:tbl>
      <w:tblPr>
        <w:tblW w:w="0" w:type="auto"/>
        <w:tblInd w:w="12" w:type="dxa"/>
        <w:tblCellMar>
          <w:left w:w="12" w:type="dxa"/>
          <w:right w:w="12" w:type="dxa"/>
        </w:tblCellMar>
        <w:tblLook w:val="0000" w:firstRow="0" w:lastRow="0" w:firstColumn="0" w:lastColumn="0" w:noHBand="0" w:noVBand="0"/>
      </w:tblPr>
      <w:tblGrid>
        <w:gridCol w:w="993"/>
        <w:gridCol w:w="836"/>
        <w:gridCol w:w="836"/>
        <w:gridCol w:w="836"/>
        <w:gridCol w:w="837"/>
        <w:gridCol w:w="836"/>
        <w:gridCol w:w="836"/>
        <w:gridCol w:w="837"/>
        <w:gridCol w:w="836"/>
        <w:gridCol w:w="836"/>
        <w:gridCol w:w="837"/>
      </w:tblGrid>
      <w:tr w:rsidR="008D6E4C" w14:paraId="07B029C2" w14:textId="77777777" w:rsidTr="00450B9C">
        <w:trPr>
          <w:trHeight w:hRule="exact" w:val="516"/>
        </w:trPr>
        <w:tc>
          <w:tcPr>
            <w:tcW w:w="993" w:type="dxa"/>
            <w:tcBorders>
              <w:top w:val="single" w:sz="4" w:space="0" w:color="auto"/>
              <w:left w:val="single" w:sz="4" w:space="0" w:color="auto"/>
              <w:bottom w:val="single" w:sz="4" w:space="0" w:color="auto"/>
              <w:right w:val="single" w:sz="4" w:space="0" w:color="auto"/>
            </w:tcBorders>
            <w:vAlign w:val="center"/>
          </w:tcPr>
          <w:p w14:paraId="3F5CB49D" w14:textId="77777777" w:rsidR="008D6E4C" w:rsidRPr="00F76527" w:rsidRDefault="008D6E4C" w:rsidP="002F63EB">
            <w:pPr>
              <w:pStyle w:val="ab"/>
              <w:spacing w:before="51" w:line="240" w:lineRule="auto"/>
              <w:jc w:val="center"/>
              <w:rPr>
                <w:rFonts w:cs="Times New Roman"/>
                <w:sz w:val="16"/>
              </w:rPr>
            </w:pPr>
            <w:r>
              <w:rPr>
                <w:rFonts w:cs="Times New Roman" w:hint="eastAsia"/>
                <w:sz w:val="16"/>
              </w:rPr>
              <w:t>写し</w:t>
            </w:r>
            <w:r w:rsidRPr="00F76527">
              <w:rPr>
                <w:rFonts w:cs="Times New Roman" w:hint="eastAsia"/>
                <w:sz w:val="16"/>
              </w:rPr>
              <w:t>配布先</w:t>
            </w:r>
          </w:p>
        </w:tc>
        <w:tc>
          <w:tcPr>
            <w:tcW w:w="836" w:type="dxa"/>
            <w:tcBorders>
              <w:top w:val="single" w:sz="4" w:space="0" w:color="auto"/>
              <w:left w:val="single" w:sz="4" w:space="0" w:color="auto"/>
              <w:bottom w:val="single" w:sz="4" w:space="0" w:color="auto"/>
              <w:right w:val="single" w:sz="4" w:space="0" w:color="auto"/>
            </w:tcBorders>
            <w:vAlign w:val="center"/>
          </w:tcPr>
          <w:p w14:paraId="6289C34D" w14:textId="5E69A347" w:rsidR="008D6E4C" w:rsidRPr="00F76527" w:rsidRDefault="008D6E4C" w:rsidP="008D6E4C">
            <w:pPr>
              <w:pStyle w:val="ab"/>
              <w:spacing w:before="51" w:line="240" w:lineRule="auto"/>
              <w:jc w:val="center"/>
              <w:rPr>
                <w:rFonts w:cs="Times New Roman"/>
                <w:sz w:val="16"/>
              </w:rPr>
            </w:pPr>
            <w:r w:rsidRPr="00F76527">
              <w:rPr>
                <w:rFonts w:cs="Times New Roman" w:hint="eastAsia"/>
                <w:sz w:val="16"/>
              </w:rPr>
              <w:t>中管室長</w:t>
            </w:r>
          </w:p>
        </w:tc>
        <w:tc>
          <w:tcPr>
            <w:tcW w:w="836" w:type="dxa"/>
            <w:tcBorders>
              <w:top w:val="single" w:sz="4" w:space="0" w:color="auto"/>
              <w:left w:val="single" w:sz="4" w:space="0" w:color="auto"/>
              <w:bottom w:val="single" w:sz="4" w:space="0" w:color="auto"/>
              <w:right w:val="single" w:sz="4" w:space="0" w:color="auto"/>
            </w:tcBorders>
            <w:vAlign w:val="center"/>
          </w:tcPr>
          <w:p w14:paraId="5A1639C3" w14:textId="1259E026" w:rsidR="008D6E4C" w:rsidRPr="00F76527" w:rsidRDefault="008D6E4C" w:rsidP="002F63EB">
            <w:pPr>
              <w:pStyle w:val="ab"/>
              <w:spacing w:before="51" w:line="240" w:lineRule="auto"/>
              <w:jc w:val="center"/>
              <w:rPr>
                <w:rFonts w:cs="Times New Roman"/>
                <w:sz w:val="16"/>
              </w:rPr>
            </w:pPr>
          </w:p>
        </w:tc>
        <w:tc>
          <w:tcPr>
            <w:tcW w:w="836" w:type="dxa"/>
            <w:tcBorders>
              <w:top w:val="single" w:sz="4" w:space="0" w:color="auto"/>
              <w:left w:val="single" w:sz="4" w:space="0" w:color="auto"/>
              <w:bottom w:val="single" w:sz="4" w:space="0" w:color="auto"/>
              <w:right w:val="single" w:sz="4" w:space="0" w:color="auto"/>
            </w:tcBorders>
            <w:vAlign w:val="center"/>
          </w:tcPr>
          <w:p w14:paraId="21B2D10C" w14:textId="15A9CD83" w:rsidR="008D6E4C" w:rsidRPr="00F76527" w:rsidRDefault="008D6E4C" w:rsidP="008D6E4C">
            <w:pPr>
              <w:pStyle w:val="ab"/>
              <w:spacing w:before="51" w:line="240" w:lineRule="auto"/>
              <w:jc w:val="center"/>
              <w:rPr>
                <w:rFonts w:cs="Times New Roman"/>
                <w:sz w:val="16"/>
              </w:rPr>
            </w:pPr>
            <w:r w:rsidRPr="00F76527">
              <w:rPr>
                <w:rFonts w:cs="Times New Roman" w:hint="eastAsia"/>
                <w:sz w:val="16"/>
              </w:rPr>
              <w:t>核管室長</w:t>
            </w:r>
          </w:p>
        </w:tc>
        <w:tc>
          <w:tcPr>
            <w:tcW w:w="837" w:type="dxa"/>
            <w:tcBorders>
              <w:top w:val="single" w:sz="4" w:space="0" w:color="auto"/>
              <w:left w:val="single" w:sz="4" w:space="0" w:color="auto"/>
              <w:bottom w:val="single" w:sz="4" w:space="0" w:color="auto"/>
              <w:right w:val="single" w:sz="4" w:space="0" w:color="auto"/>
            </w:tcBorders>
            <w:vAlign w:val="center"/>
          </w:tcPr>
          <w:p w14:paraId="640A7FB7" w14:textId="1CF8D17F" w:rsidR="008D6E4C" w:rsidRPr="00F76527" w:rsidRDefault="008D6E4C" w:rsidP="002F63EB">
            <w:pPr>
              <w:pStyle w:val="ab"/>
              <w:spacing w:before="51" w:line="240" w:lineRule="auto"/>
              <w:jc w:val="center"/>
              <w:rPr>
                <w:rFonts w:cs="Times New Roman"/>
                <w:sz w:val="16"/>
              </w:rPr>
            </w:pPr>
          </w:p>
        </w:tc>
        <w:tc>
          <w:tcPr>
            <w:tcW w:w="836" w:type="dxa"/>
            <w:tcBorders>
              <w:top w:val="single" w:sz="4" w:space="0" w:color="auto"/>
              <w:left w:val="single" w:sz="4" w:space="0" w:color="auto"/>
              <w:bottom w:val="single" w:sz="4" w:space="0" w:color="auto"/>
              <w:right w:val="single" w:sz="4" w:space="0" w:color="auto"/>
            </w:tcBorders>
            <w:vAlign w:val="center"/>
          </w:tcPr>
          <w:p w14:paraId="01D27ED4" w14:textId="77777777" w:rsidR="008D6E4C" w:rsidRPr="00F76527" w:rsidRDefault="008D6E4C" w:rsidP="002F63EB">
            <w:pPr>
              <w:pStyle w:val="ab"/>
              <w:spacing w:before="51" w:line="240" w:lineRule="auto"/>
              <w:jc w:val="center"/>
              <w:rPr>
                <w:rFonts w:cs="Times New Roman"/>
                <w:sz w:val="16"/>
              </w:rPr>
            </w:pPr>
            <w:r w:rsidRPr="00F76527">
              <w:rPr>
                <w:rFonts w:cs="Times New Roman" w:hint="eastAsia"/>
                <w:sz w:val="16"/>
              </w:rPr>
              <w:t>制御室</w:t>
            </w:r>
          </w:p>
        </w:tc>
        <w:tc>
          <w:tcPr>
            <w:tcW w:w="836" w:type="dxa"/>
            <w:tcBorders>
              <w:top w:val="single" w:sz="4" w:space="0" w:color="auto"/>
              <w:left w:val="single" w:sz="4" w:space="0" w:color="auto"/>
              <w:bottom w:val="single" w:sz="4" w:space="0" w:color="auto"/>
              <w:right w:val="single" w:sz="4" w:space="0" w:color="auto"/>
            </w:tcBorders>
            <w:vAlign w:val="center"/>
          </w:tcPr>
          <w:p w14:paraId="03583B59" w14:textId="1089B7C0" w:rsidR="008D6E4C" w:rsidRPr="00F76527" w:rsidRDefault="008D6E4C" w:rsidP="002F63EB">
            <w:pPr>
              <w:pStyle w:val="ab"/>
              <w:spacing w:before="51" w:line="240" w:lineRule="auto"/>
              <w:jc w:val="center"/>
              <w:rPr>
                <w:rFonts w:cs="Times New Roman"/>
                <w:sz w:val="16"/>
              </w:rPr>
            </w:pPr>
          </w:p>
        </w:tc>
        <w:tc>
          <w:tcPr>
            <w:tcW w:w="837" w:type="dxa"/>
            <w:tcBorders>
              <w:top w:val="single" w:sz="4" w:space="0" w:color="auto"/>
              <w:left w:val="single" w:sz="4" w:space="0" w:color="auto"/>
              <w:bottom w:val="single" w:sz="4" w:space="0" w:color="auto"/>
              <w:right w:val="single" w:sz="4" w:space="0" w:color="auto"/>
            </w:tcBorders>
            <w:vAlign w:val="center"/>
          </w:tcPr>
          <w:p w14:paraId="6AE97EE1" w14:textId="2E3DDFFA" w:rsidR="008D6E4C" w:rsidRPr="00F76527" w:rsidRDefault="008D6E4C" w:rsidP="008D6E4C">
            <w:pPr>
              <w:pStyle w:val="ab"/>
              <w:spacing w:before="51" w:line="240" w:lineRule="auto"/>
              <w:jc w:val="center"/>
              <w:rPr>
                <w:rFonts w:cs="Times New Roman"/>
                <w:sz w:val="16"/>
              </w:rPr>
            </w:pPr>
            <w:r w:rsidRPr="00F76527">
              <w:rPr>
                <w:rFonts w:cs="Times New Roman" w:hint="eastAsia"/>
                <w:sz w:val="16"/>
              </w:rPr>
              <w:t>研究炉部</w:t>
            </w:r>
          </w:p>
        </w:tc>
        <w:tc>
          <w:tcPr>
            <w:tcW w:w="836" w:type="dxa"/>
            <w:tcBorders>
              <w:top w:val="single" w:sz="4" w:space="0" w:color="auto"/>
              <w:left w:val="single" w:sz="4" w:space="0" w:color="auto"/>
              <w:bottom w:val="single" w:sz="4" w:space="0" w:color="auto"/>
              <w:right w:val="single" w:sz="4" w:space="0" w:color="auto"/>
            </w:tcBorders>
            <w:vAlign w:val="center"/>
          </w:tcPr>
          <w:p w14:paraId="15364294" w14:textId="77777777" w:rsidR="008D6E4C" w:rsidRPr="00F76527" w:rsidRDefault="008D6E4C" w:rsidP="002F63EB">
            <w:pPr>
              <w:pStyle w:val="ab"/>
              <w:spacing w:before="51" w:line="240" w:lineRule="auto"/>
              <w:jc w:val="center"/>
              <w:rPr>
                <w:rFonts w:cs="Times New Roman"/>
                <w:sz w:val="16"/>
              </w:rPr>
            </w:pPr>
          </w:p>
        </w:tc>
        <w:tc>
          <w:tcPr>
            <w:tcW w:w="836" w:type="dxa"/>
            <w:tcBorders>
              <w:top w:val="single" w:sz="4" w:space="0" w:color="auto"/>
              <w:left w:val="single" w:sz="4" w:space="0" w:color="auto"/>
              <w:bottom w:val="single" w:sz="4" w:space="0" w:color="auto"/>
              <w:right w:val="single" w:sz="4" w:space="0" w:color="auto"/>
            </w:tcBorders>
            <w:vAlign w:val="center"/>
          </w:tcPr>
          <w:p w14:paraId="3A7FD7FB" w14:textId="1ABB0EDF" w:rsidR="008D6E4C" w:rsidRPr="00F76527" w:rsidRDefault="008D6E4C" w:rsidP="00F76527">
            <w:pPr>
              <w:pStyle w:val="ab"/>
              <w:spacing w:before="51" w:line="120" w:lineRule="exact"/>
              <w:jc w:val="center"/>
              <w:rPr>
                <w:rFonts w:cs="Times New Roman"/>
                <w:sz w:val="16"/>
              </w:rPr>
            </w:pPr>
            <w:r w:rsidRPr="00F76527">
              <w:rPr>
                <w:rFonts w:cs="Times New Roman" w:hint="eastAsia"/>
                <w:sz w:val="16"/>
              </w:rPr>
              <w:t>その他</w:t>
            </w:r>
          </w:p>
          <w:p w14:paraId="558D8B0E" w14:textId="1A6B3ECD" w:rsidR="008D6E4C" w:rsidRPr="00F76527" w:rsidRDefault="008D6E4C" w:rsidP="00F76527">
            <w:pPr>
              <w:pStyle w:val="ab"/>
              <w:spacing w:before="51" w:line="120" w:lineRule="exact"/>
              <w:jc w:val="center"/>
              <w:rPr>
                <w:rFonts w:cs="Times New Roman"/>
                <w:sz w:val="16"/>
              </w:rPr>
            </w:pPr>
            <w:r w:rsidRPr="00F76527">
              <w:rPr>
                <w:rFonts w:cs="Times New Roman"/>
                <w:sz w:val="16"/>
              </w:rPr>
              <w:t>(</w:t>
            </w:r>
            <w:r>
              <w:rPr>
                <w:rFonts w:cs="Times New Roman" w:hint="eastAsia"/>
                <w:sz w:val="16"/>
              </w:rPr>
              <w:t xml:space="preserve">　　</w:t>
            </w:r>
            <w:r w:rsidRPr="00F76527">
              <w:rPr>
                <w:rFonts w:cs="Times New Roman" w:hint="eastAsia"/>
                <w:sz w:val="16"/>
              </w:rPr>
              <w:t xml:space="preserve">　　</w:t>
            </w:r>
            <w:r w:rsidRPr="00F76527">
              <w:rPr>
                <w:rFonts w:cs="Times New Roman"/>
                <w:sz w:val="16"/>
              </w:rPr>
              <w:t>)</w:t>
            </w:r>
          </w:p>
        </w:tc>
        <w:tc>
          <w:tcPr>
            <w:tcW w:w="837" w:type="dxa"/>
            <w:tcBorders>
              <w:top w:val="single" w:sz="4" w:space="0" w:color="auto"/>
              <w:left w:val="single" w:sz="4" w:space="0" w:color="auto"/>
              <w:bottom w:val="single" w:sz="4" w:space="0" w:color="auto"/>
              <w:right w:val="single" w:sz="4" w:space="0" w:color="auto"/>
            </w:tcBorders>
            <w:vAlign w:val="center"/>
          </w:tcPr>
          <w:p w14:paraId="321C6DE1" w14:textId="77777777" w:rsidR="008D6E4C" w:rsidRDefault="008D6E4C" w:rsidP="002F63EB">
            <w:pPr>
              <w:pStyle w:val="ab"/>
              <w:spacing w:before="51" w:line="240" w:lineRule="auto"/>
              <w:jc w:val="center"/>
              <w:rPr>
                <w:rFonts w:cs="Times New Roman"/>
              </w:rPr>
            </w:pPr>
          </w:p>
        </w:tc>
      </w:tr>
    </w:tbl>
    <w:p w14:paraId="0C3EA2DD" w14:textId="77777777" w:rsidR="00643084" w:rsidRDefault="00643084" w:rsidP="00136649">
      <w:pPr>
        <w:rPr>
          <w:sz w:val="12"/>
        </w:rPr>
      </w:pPr>
      <w:r>
        <w:rPr>
          <w:sz w:val="12"/>
        </w:rPr>
        <w:br w:type="page"/>
      </w:r>
    </w:p>
    <w:p w14:paraId="59FAB247" w14:textId="77777777" w:rsidR="004C4BD5" w:rsidRDefault="004C4BD5" w:rsidP="00136649">
      <w:pPr>
        <w:rPr>
          <w:sz w:val="12"/>
        </w:rPr>
      </w:pPr>
    </w:p>
    <w:p w14:paraId="01963E44" w14:textId="77EC13EC" w:rsidR="00136649" w:rsidRDefault="00136649" w:rsidP="00136649">
      <w:pPr>
        <w:rPr>
          <w:sz w:val="28"/>
          <w:bdr w:val="single" w:sz="4" w:space="0" w:color="auto"/>
        </w:rPr>
      </w:pPr>
      <w:r w:rsidRPr="00924FA7">
        <w:rPr>
          <w:rFonts w:hint="eastAsia"/>
          <w:sz w:val="32"/>
        </w:rPr>
        <w:t>別紙</w:t>
      </w:r>
      <w:r w:rsidR="007613A5">
        <w:rPr>
          <w:rFonts w:hint="eastAsia"/>
          <w:sz w:val="32"/>
        </w:rPr>
        <w:t>1</w:t>
      </w:r>
      <w:r w:rsidRPr="00924FA7">
        <w:rPr>
          <w:rFonts w:hint="eastAsia"/>
          <w:sz w:val="32"/>
        </w:rPr>
        <w:t xml:space="preserve">　　　　　　　</w:t>
      </w:r>
      <w:r w:rsidRPr="00924FA7">
        <w:rPr>
          <w:rFonts w:hint="eastAsia"/>
          <w:sz w:val="28"/>
          <w:bdr w:val="single" w:sz="4" w:space="0" w:color="auto"/>
        </w:rPr>
        <w:t>ＫＵＲ炉心配置変更計画書</w:t>
      </w:r>
    </w:p>
    <w:p w14:paraId="78257230" w14:textId="77777777" w:rsidR="00087118" w:rsidRDefault="00087118" w:rsidP="00136649">
      <w:pPr>
        <w:rPr>
          <w:sz w:val="18"/>
        </w:rPr>
      </w:pPr>
    </w:p>
    <w:p w14:paraId="7BDF5C77" w14:textId="77777777" w:rsidR="00136649" w:rsidRPr="00924FA7" w:rsidRDefault="00136649" w:rsidP="00136649">
      <w:pPr>
        <w:rPr>
          <w:sz w:val="18"/>
          <w:lang w:eastAsia="zh-CN"/>
        </w:rPr>
      </w:pPr>
      <w:r w:rsidRPr="00924FA7">
        <w:rPr>
          <w:rFonts w:hint="eastAsia"/>
          <w:sz w:val="18"/>
          <w:lang w:eastAsia="zh-CN"/>
        </w:rPr>
        <w:t xml:space="preserve">　　　　　　　　　　　　　　　　　　　　　　　　　　　　　　　　　　　　　　計画指令第</w:t>
      </w:r>
      <w:r w:rsidR="00D60FCF">
        <w:rPr>
          <w:rFonts w:hint="eastAsia"/>
          <w:sz w:val="18"/>
          <w:lang w:eastAsia="zh-CN"/>
        </w:rPr>
        <w:t xml:space="preserve">　　　　　</w:t>
      </w:r>
      <w:r w:rsidRPr="00924FA7">
        <w:rPr>
          <w:rFonts w:hint="eastAsia"/>
          <w:sz w:val="18"/>
          <w:lang w:eastAsia="zh-CN"/>
        </w:rPr>
        <w:t>号</w:t>
      </w:r>
      <w:r w:rsidR="00D60FCF">
        <w:rPr>
          <w:rFonts w:hint="eastAsia"/>
          <w:sz w:val="18"/>
          <w:lang w:eastAsia="zh-CN"/>
        </w:rPr>
        <w:t xml:space="preserve">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8391"/>
      </w:tblGrid>
      <w:tr w:rsidR="00D84BC4" w:rsidRPr="00924FA7" w14:paraId="1E987559" w14:textId="77777777" w:rsidTr="000D2DB4">
        <w:trPr>
          <w:trHeight w:val="390"/>
        </w:trPr>
        <w:tc>
          <w:tcPr>
            <w:tcW w:w="1020" w:type="dxa"/>
            <w:tcBorders>
              <w:top w:val="single" w:sz="12" w:space="0" w:color="auto"/>
              <w:left w:val="single" w:sz="12" w:space="0" w:color="auto"/>
              <w:bottom w:val="dashed" w:sz="4" w:space="0" w:color="auto"/>
              <w:right w:val="dotted" w:sz="4" w:space="0" w:color="auto"/>
            </w:tcBorders>
            <w:vAlign w:val="center"/>
          </w:tcPr>
          <w:p w14:paraId="42EB300D" w14:textId="77777777" w:rsidR="00D84BC4" w:rsidRPr="009D3C94" w:rsidRDefault="00D84BC4" w:rsidP="007D6E24">
            <w:pPr>
              <w:rPr>
                <w:rFonts w:ascii="ＭＳ 明朝" w:hAnsi="ＭＳ 明朝"/>
                <w:sz w:val="22"/>
                <w:lang w:eastAsia="zh-CN"/>
              </w:rPr>
            </w:pPr>
          </w:p>
        </w:tc>
        <w:tc>
          <w:tcPr>
            <w:tcW w:w="8391" w:type="dxa"/>
            <w:tcBorders>
              <w:top w:val="single" w:sz="12" w:space="0" w:color="auto"/>
              <w:left w:val="dotted" w:sz="4" w:space="0" w:color="auto"/>
              <w:bottom w:val="dashed" w:sz="4" w:space="0" w:color="auto"/>
              <w:right w:val="single" w:sz="12" w:space="0" w:color="auto"/>
            </w:tcBorders>
            <w:vAlign w:val="center"/>
          </w:tcPr>
          <w:p w14:paraId="539F3A9D" w14:textId="77777777" w:rsidR="00D84BC4" w:rsidRPr="009D3C94" w:rsidRDefault="00D84BC4" w:rsidP="007D6E24">
            <w:pPr>
              <w:rPr>
                <w:rFonts w:ascii="ＭＳ 明朝" w:hAnsi="ＭＳ 明朝"/>
                <w:szCs w:val="21"/>
                <w:lang w:eastAsia="zh-CN"/>
              </w:rPr>
            </w:pPr>
          </w:p>
        </w:tc>
      </w:tr>
      <w:tr w:rsidR="00D84BC4" w:rsidRPr="00924FA7" w14:paraId="245CD0AB" w14:textId="77777777" w:rsidTr="000D2DB4">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59DAA8C7" w14:textId="77777777" w:rsidR="00D84BC4" w:rsidRPr="009D3C94" w:rsidRDefault="00D84BC4"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489C524" w14:textId="77777777" w:rsidR="00D84BC4" w:rsidRPr="009D3C94" w:rsidRDefault="00D84BC4" w:rsidP="00D84BC4">
            <w:pPr>
              <w:rPr>
                <w:rFonts w:ascii="ＭＳ 明朝" w:hAnsi="ＭＳ 明朝"/>
                <w:szCs w:val="21"/>
                <w:lang w:eastAsia="zh-CN"/>
              </w:rPr>
            </w:pPr>
          </w:p>
        </w:tc>
      </w:tr>
      <w:tr w:rsidR="00D84BC4" w:rsidRPr="00924FA7" w14:paraId="12190539" w14:textId="77777777" w:rsidTr="000D2DB4">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17BDFAC1" w14:textId="77777777" w:rsidR="00D84BC4" w:rsidRPr="009D3C94" w:rsidRDefault="00D84BC4"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6E496E4A" w14:textId="77777777" w:rsidR="00D84BC4" w:rsidRPr="009D3C94" w:rsidRDefault="00D84BC4" w:rsidP="00D84BC4">
            <w:pPr>
              <w:rPr>
                <w:rFonts w:ascii="ＭＳ 明朝" w:hAnsi="ＭＳ 明朝"/>
                <w:szCs w:val="21"/>
                <w:lang w:eastAsia="zh-CN"/>
              </w:rPr>
            </w:pPr>
          </w:p>
        </w:tc>
      </w:tr>
      <w:tr w:rsidR="00D84BC4" w:rsidRPr="00924FA7" w14:paraId="36582123"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076C2253" w14:textId="77777777" w:rsidR="00D84BC4" w:rsidRPr="009D3C94" w:rsidRDefault="00D84BC4"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5A6D836F" w14:textId="77777777" w:rsidR="00D84BC4" w:rsidRPr="009D3C94" w:rsidRDefault="00D84BC4" w:rsidP="00D84BC4">
            <w:pPr>
              <w:rPr>
                <w:rFonts w:ascii="ＭＳ 明朝" w:hAnsi="ＭＳ 明朝"/>
                <w:szCs w:val="21"/>
                <w:lang w:eastAsia="zh-CN"/>
              </w:rPr>
            </w:pPr>
          </w:p>
        </w:tc>
      </w:tr>
      <w:tr w:rsidR="00D84BC4" w:rsidRPr="00924FA7" w14:paraId="6871A45D"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6DFC1BC5" w14:textId="77777777" w:rsidR="00D84BC4" w:rsidRPr="009D3C94" w:rsidRDefault="00D84BC4"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7BC24F85" w14:textId="77777777" w:rsidR="00D84BC4" w:rsidRPr="009D3C94" w:rsidRDefault="00D84BC4" w:rsidP="00D84BC4">
            <w:pPr>
              <w:rPr>
                <w:rFonts w:ascii="ＭＳ 明朝" w:hAnsi="ＭＳ 明朝"/>
                <w:szCs w:val="21"/>
                <w:lang w:eastAsia="zh-CN"/>
              </w:rPr>
            </w:pPr>
          </w:p>
        </w:tc>
      </w:tr>
      <w:tr w:rsidR="00F122C5" w:rsidRPr="00924FA7" w14:paraId="6ECE9CCB"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6ABB7826"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4FD2704" w14:textId="77777777" w:rsidR="00F122C5" w:rsidRPr="009D3C94" w:rsidRDefault="00F122C5" w:rsidP="007D6E24">
            <w:pPr>
              <w:rPr>
                <w:rFonts w:ascii="ＭＳ 明朝" w:hAnsi="ＭＳ 明朝"/>
                <w:szCs w:val="21"/>
                <w:lang w:eastAsia="zh-CN"/>
              </w:rPr>
            </w:pPr>
          </w:p>
        </w:tc>
      </w:tr>
      <w:tr w:rsidR="00F122C5" w:rsidRPr="00924FA7" w14:paraId="25C166C1"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0761F782"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5460EF19" w14:textId="77777777" w:rsidR="00F122C5" w:rsidRPr="009D3C94" w:rsidRDefault="00F122C5" w:rsidP="007D6E24">
            <w:pPr>
              <w:rPr>
                <w:rFonts w:ascii="ＭＳ 明朝" w:hAnsi="ＭＳ 明朝"/>
                <w:szCs w:val="21"/>
                <w:lang w:eastAsia="zh-CN"/>
              </w:rPr>
            </w:pPr>
          </w:p>
        </w:tc>
      </w:tr>
      <w:tr w:rsidR="00F122C5" w:rsidRPr="00924FA7" w14:paraId="4F371938"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078FB755"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2F78FAB7" w14:textId="77777777" w:rsidR="00F122C5" w:rsidRPr="009D3C94" w:rsidRDefault="00F122C5" w:rsidP="007D6E24">
            <w:pPr>
              <w:rPr>
                <w:rFonts w:ascii="ＭＳ 明朝" w:hAnsi="ＭＳ 明朝"/>
                <w:szCs w:val="21"/>
                <w:lang w:eastAsia="zh-CN"/>
              </w:rPr>
            </w:pPr>
          </w:p>
        </w:tc>
      </w:tr>
      <w:tr w:rsidR="00F122C5" w:rsidRPr="00924FA7" w14:paraId="6B8CE9FA"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29E24013"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67C0D3DE" w14:textId="77777777" w:rsidR="00F122C5" w:rsidRPr="009D3C94" w:rsidRDefault="00F122C5" w:rsidP="007D6E24">
            <w:pPr>
              <w:rPr>
                <w:rFonts w:ascii="ＭＳ 明朝" w:hAnsi="ＭＳ 明朝"/>
                <w:szCs w:val="21"/>
                <w:lang w:eastAsia="zh-CN"/>
              </w:rPr>
            </w:pPr>
          </w:p>
        </w:tc>
      </w:tr>
      <w:tr w:rsidR="00F122C5" w:rsidRPr="00924FA7" w14:paraId="526D31A9"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7F8FF1A"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465F55D9" w14:textId="77777777" w:rsidR="00F122C5" w:rsidRPr="009D3C94" w:rsidRDefault="00F122C5" w:rsidP="007D6E24">
            <w:pPr>
              <w:rPr>
                <w:rFonts w:ascii="ＭＳ 明朝" w:hAnsi="ＭＳ 明朝"/>
                <w:szCs w:val="21"/>
                <w:lang w:eastAsia="zh-CN"/>
              </w:rPr>
            </w:pPr>
          </w:p>
        </w:tc>
      </w:tr>
      <w:tr w:rsidR="00F122C5" w:rsidRPr="00924FA7" w14:paraId="6E13440A"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4216F357"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05822D5F" w14:textId="77777777" w:rsidR="00F122C5" w:rsidRPr="009D3C94" w:rsidRDefault="00F122C5" w:rsidP="007D6E24">
            <w:pPr>
              <w:rPr>
                <w:rFonts w:ascii="ＭＳ 明朝" w:hAnsi="ＭＳ 明朝"/>
                <w:szCs w:val="21"/>
                <w:lang w:eastAsia="zh-CN"/>
              </w:rPr>
            </w:pPr>
          </w:p>
        </w:tc>
      </w:tr>
      <w:tr w:rsidR="00F122C5" w:rsidRPr="00924FA7" w14:paraId="386DA33C"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74262C1D"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777757BB" w14:textId="77777777" w:rsidR="00F122C5" w:rsidRPr="009D3C94" w:rsidRDefault="00F122C5" w:rsidP="007D6E24">
            <w:pPr>
              <w:rPr>
                <w:rFonts w:ascii="ＭＳ 明朝" w:hAnsi="ＭＳ 明朝"/>
                <w:szCs w:val="21"/>
                <w:lang w:eastAsia="zh-CN"/>
              </w:rPr>
            </w:pPr>
          </w:p>
        </w:tc>
      </w:tr>
      <w:tr w:rsidR="00F122C5" w:rsidRPr="00924FA7" w14:paraId="54ACE8DA"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611C09D7"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0BB25D2B" w14:textId="77777777" w:rsidR="00F122C5" w:rsidRPr="009D3C94" w:rsidRDefault="00F122C5" w:rsidP="007D6E24">
            <w:pPr>
              <w:rPr>
                <w:rFonts w:ascii="ＭＳ 明朝" w:hAnsi="ＭＳ 明朝"/>
                <w:szCs w:val="21"/>
                <w:lang w:eastAsia="zh-CN"/>
              </w:rPr>
            </w:pPr>
          </w:p>
        </w:tc>
      </w:tr>
      <w:tr w:rsidR="00F122C5" w:rsidRPr="00924FA7" w14:paraId="1B4E7BE6"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086DCFCF"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77C9FF27" w14:textId="77777777" w:rsidR="00F122C5" w:rsidRPr="009D3C94" w:rsidRDefault="00F122C5" w:rsidP="007D6E24">
            <w:pPr>
              <w:rPr>
                <w:rFonts w:ascii="ＭＳ 明朝" w:hAnsi="ＭＳ 明朝"/>
                <w:szCs w:val="21"/>
                <w:lang w:eastAsia="zh-CN"/>
              </w:rPr>
            </w:pPr>
          </w:p>
        </w:tc>
      </w:tr>
      <w:tr w:rsidR="00F122C5" w:rsidRPr="00924FA7" w14:paraId="4607E1A8"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2CF3DC6E"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225C3271" w14:textId="77777777" w:rsidR="00F122C5" w:rsidRPr="009D3C94" w:rsidRDefault="00F122C5" w:rsidP="007D6E24">
            <w:pPr>
              <w:ind w:left="630" w:hangingChars="300" w:hanging="630"/>
              <w:rPr>
                <w:rFonts w:ascii="ＭＳ 明朝" w:hAnsi="ＭＳ 明朝"/>
                <w:szCs w:val="21"/>
                <w:lang w:eastAsia="zh-CN"/>
              </w:rPr>
            </w:pPr>
          </w:p>
        </w:tc>
      </w:tr>
      <w:tr w:rsidR="00F122C5" w:rsidRPr="00924FA7" w14:paraId="55730B6A"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3768C43F" w14:textId="77777777" w:rsidR="00F122C5" w:rsidRPr="00924FA7" w:rsidRDefault="00F122C5" w:rsidP="007D6E24">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493D7309" w14:textId="77777777" w:rsidR="00F122C5" w:rsidRPr="009D3C94" w:rsidRDefault="00F122C5" w:rsidP="007D6E24">
            <w:pPr>
              <w:rPr>
                <w:rFonts w:ascii="ＭＳ 明朝" w:hAnsi="ＭＳ 明朝"/>
                <w:szCs w:val="21"/>
                <w:lang w:eastAsia="zh-CN"/>
              </w:rPr>
            </w:pPr>
          </w:p>
        </w:tc>
      </w:tr>
      <w:tr w:rsidR="00F122C5" w:rsidRPr="00924FA7" w14:paraId="43C25CFC"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3989D7F8"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782F2599" w14:textId="77777777" w:rsidR="00F122C5" w:rsidRPr="009D3C94" w:rsidRDefault="00F122C5" w:rsidP="007D6E24">
            <w:pPr>
              <w:rPr>
                <w:rFonts w:ascii="ＭＳ 明朝" w:hAnsi="ＭＳ 明朝"/>
                <w:szCs w:val="21"/>
                <w:lang w:eastAsia="zh-CN"/>
              </w:rPr>
            </w:pPr>
          </w:p>
        </w:tc>
      </w:tr>
      <w:tr w:rsidR="00F122C5" w:rsidRPr="00924FA7" w14:paraId="2DD0028D"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27619E0"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57CB502F" w14:textId="77777777" w:rsidR="00F122C5" w:rsidRPr="009D3C94" w:rsidRDefault="00F122C5" w:rsidP="007D6E24">
            <w:pPr>
              <w:rPr>
                <w:rFonts w:ascii="ＭＳ 明朝" w:hAnsi="ＭＳ 明朝"/>
                <w:szCs w:val="21"/>
                <w:lang w:eastAsia="zh-CN"/>
              </w:rPr>
            </w:pPr>
          </w:p>
        </w:tc>
      </w:tr>
      <w:tr w:rsidR="00F122C5" w:rsidRPr="00924FA7" w14:paraId="5FB2D913"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FFEAF25"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0891E2B4" w14:textId="77777777" w:rsidR="00F122C5" w:rsidRPr="009D3C94" w:rsidRDefault="00F122C5" w:rsidP="007D6E24">
            <w:pPr>
              <w:rPr>
                <w:rFonts w:ascii="ＭＳ 明朝" w:hAnsi="ＭＳ 明朝"/>
                <w:szCs w:val="21"/>
                <w:lang w:eastAsia="zh-CN"/>
              </w:rPr>
            </w:pPr>
          </w:p>
        </w:tc>
      </w:tr>
      <w:tr w:rsidR="00F122C5" w:rsidRPr="00924FA7" w14:paraId="5272AF35"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6B3E84E4"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587D1A9C" w14:textId="77777777" w:rsidR="00F122C5" w:rsidRPr="009D3C94" w:rsidRDefault="00F122C5" w:rsidP="007D6E24">
            <w:pPr>
              <w:rPr>
                <w:rFonts w:ascii="ＭＳ 明朝" w:hAnsi="ＭＳ 明朝"/>
                <w:szCs w:val="21"/>
                <w:lang w:eastAsia="zh-CN"/>
              </w:rPr>
            </w:pPr>
          </w:p>
        </w:tc>
      </w:tr>
      <w:tr w:rsidR="00F122C5" w:rsidRPr="00924FA7" w14:paraId="53E53975"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4B86A9C"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01DE9ACC" w14:textId="77777777" w:rsidR="00F122C5" w:rsidRPr="009D3C94" w:rsidRDefault="00F122C5" w:rsidP="007D6E24">
            <w:pPr>
              <w:rPr>
                <w:rFonts w:ascii="ＭＳ 明朝" w:hAnsi="ＭＳ 明朝"/>
                <w:szCs w:val="21"/>
                <w:lang w:eastAsia="zh-CN"/>
              </w:rPr>
            </w:pPr>
          </w:p>
        </w:tc>
      </w:tr>
      <w:tr w:rsidR="00F122C5" w:rsidRPr="00924FA7" w14:paraId="3B9CCEE6"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BDA23F0" w14:textId="77777777" w:rsidR="00F122C5" w:rsidRPr="009D3C94" w:rsidRDefault="00F122C5" w:rsidP="007D6E24">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1AA15DEB" w14:textId="77777777" w:rsidR="00F122C5" w:rsidRPr="009D3C94" w:rsidRDefault="00F122C5" w:rsidP="007D6E24">
            <w:pPr>
              <w:rPr>
                <w:rFonts w:ascii="ＭＳ 明朝" w:hAnsi="ＭＳ 明朝"/>
                <w:szCs w:val="21"/>
                <w:lang w:eastAsia="zh-CN"/>
              </w:rPr>
            </w:pPr>
          </w:p>
        </w:tc>
      </w:tr>
      <w:tr w:rsidR="005E67DA" w:rsidRPr="00924FA7" w14:paraId="7B366009"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09BA0ED2" w14:textId="77777777" w:rsidR="005E67DA" w:rsidRPr="009D3C94" w:rsidRDefault="005E67DA" w:rsidP="00002AF9">
            <w:pPr>
              <w:rPr>
                <w:rFonts w:ascii="ＭＳ 明朝" w:hAnsi="ＭＳ 明朝"/>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41D749C8" w14:textId="77777777" w:rsidR="005E67DA" w:rsidRPr="009D3C94" w:rsidRDefault="005E67DA" w:rsidP="0051354E">
            <w:pPr>
              <w:ind w:left="210" w:hangingChars="100" w:hanging="210"/>
              <w:rPr>
                <w:rFonts w:ascii="ＭＳ 明朝" w:hAnsi="ＭＳ 明朝"/>
                <w:szCs w:val="21"/>
                <w:lang w:eastAsia="zh-CN"/>
              </w:rPr>
            </w:pPr>
          </w:p>
        </w:tc>
      </w:tr>
      <w:tr w:rsidR="0051354E" w:rsidRPr="00924FA7" w14:paraId="3C40E045"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700F2610"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10342A21" w14:textId="77777777" w:rsidR="0051354E" w:rsidRPr="009D3C94" w:rsidRDefault="0051354E" w:rsidP="00002AF9">
            <w:pPr>
              <w:rPr>
                <w:rFonts w:ascii="ＭＳ 明朝" w:hAnsi="ＭＳ 明朝"/>
                <w:szCs w:val="21"/>
                <w:lang w:eastAsia="zh-CN"/>
              </w:rPr>
            </w:pPr>
          </w:p>
        </w:tc>
      </w:tr>
      <w:tr w:rsidR="0051354E" w:rsidRPr="00924FA7" w14:paraId="56BDA575"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1FE89E52"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A0E6ECE" w14:textId="77777777" w:rsidR="0051354E" w:rsidRPr="009D3C94" w:rsidRDefault="0051354E" w:rsidP="00002AF9">
            <w:pPr>
              <w:rPr>
                <w:rFonts w:ascii="ＭＳ 明朝" w:hAnsi="ＭＳ 明朝"/>
                <w:szCs w:val="21"/>
                <w:lang w:eastAsia="zh-CN"/>
              </w:rPr>
            </w:pPr>
          </w:p>
        </w:tc>
      </w:tr>
      <w:tr w:rsidR="0051354E" w:rsidRPr="00924FA7" w14:paraId="3745440A"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4481646D"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2F68B28" w14:textId="77777777" w:rsidR="0051354E" w:rsidRPr="009D3C94" w:rsidRDefault="0051354E" w:rsidP="00002AF9">
            <w:pPr>
              <w:rPr>
                <w:rFonts w:ascii="ＭＳ 明朝" w:hAnsi="ＭＳ 明朝"/>
                <w:szCs w:val="21"/>
                <w:lang w:eastAsia="zh-CN"/>
              </w:rPr>
            </w:pPr>
          </w:p>
        </w:tc>
      </w:tr>
      <w:tr w:rsidR="0051354E" w:rsidRPr="00924FA7" w14:paraId="3B2E5438"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77500A8C"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54B191AC" w14:textId="77777777" w:rsidR="0051354E" w:rsidRPr="009D3C94" w:rsidRDefault="0051354E" w:rsidP="00002AF9">
            <w:pPr>
              <w:rPr>
                <w:rFonts w:ascii="ＭＳ 明朝" w:hAnsi="ＭＳ 明朝"/>
                <w:szCs w:val="21"/>
                <w:lang w:eastAsia="zh-CN"/>
              </w:rPr>
            </w:pPr>
          </w:p>
        </w:tc>
      </w:tr>
      <w:tr w:rsidR="0051354E" w:rsidRPr="00924FA7" w14:paraId="795368F3" w14:textId="77777777" w:rsidTr="000D2DB4">
        <w:trPr>
          <w:trHeight w:val="380"/>
        </w:trPr>
        <w:tc>
          <w:tcPr>
            <w:tcW w:w="1020" w:type="dxa"/>
            <w:tcBorders>
              <w:top w:val="dashed" w:sz="4" w:space="0" w:color="auto"/>
              <w:left w:val="single" w:sz="12" w:space="0" w:color="auto"/>
              <w:bottom w:val="dashed" w:sz="4" w:space="0" w:color="auto"/>
              <w:right w:val="dotted" w:sz="4" w:space="0" w:color="auto"/>
            </w:tcBorders>
            <w:vAlign w:val="center"/>
          </w:tcPr>
          <w:p w14:paraId="7B61AEEC"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6D8097FB" w14:textId="77777777" w:rsidR="0051354E" w:rsidRPr="009D3C94" w:rsidRDefault="0051354E" w:rsidP="00002AF9">
            <w:pPr>
              <w:rPr>
                <w:rFonts w:ascii="ＭＳ 明朝" w:hAnsi="ＭＳ 明朝"/>
                <w:szCs w:val="21"/>
                <w:lang w:eastAsia="zh-CN"/>
              </w:rPr>
            </w:pPr>
          </w:p>
        </w:tc>
      </w:tr>
      <w:tr w:rsidR="0051354E" w:rsidRPr="00924FA7" w14:paraId="0F55AD87" w14:textId="77777777" w:rsidTr="000D2DB4">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0FEE1A5B"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C75D413" w14:textId="77777777" w:rsidR="0051354E" w:rsidRPr="009D3C94" w:rsidRDefault="0051354E" w:rsidP="00002AF9">
            <w:pPr>
              <w:rPr>
                <w:rFonts w:ascii="ＭＳ 明朝" w:hAnsi="ＭＳ 明朝"/>
                <w:szCs w:val="21"/>
                <w:lang w:eastAsia="zh-CN"/>
              </w:rPr>
            </w:pPr>
          </w:p>
        </w:tc>
      </w:tr>
      <w:tr w:rsidR="00C647F9" w:rsidRPr="00924FA7" w14:paraId="0A8DB460" w14:textId="77777777" w:rsidTr="00C647F9">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64EED89A" w14:textId="77777777" w:rsidR="00C647F9" w:rsidRPr="00924FA7" w:rsidRDefault="00C647F9"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39F86D81" w14:textId="77777777" w:rsidR="00C647F9" w:rsidRPr="009D3C94" w:rsidRDefault="00C647F9" w:rsidP="00002AF9">
            <w:pPr>
              <w:rPr>
                <w:rFonts w:ascii="ＭＳ 明朝" w:hAnsi="ＭＳ 明朝"/>
                <w:szCs w:val="21"/>
                <w:lang w:eastAsia="zh-CN"/>
              </w:rPr>
            </w:pPr>
          </w:p>
        </w:tc>
      </w:tr>
      <w:tr w:rsidR="00C647F9" w:rsidRPr="00924FA7" w14:paraId="0569EDE1" w14:textId="77777777" w:rsidTr="00C647F9">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794D776D" w14:textId="77777777" w:rsidR="00C647F9" w:rsidRPr="00924FA7" w:rsidRDefault="00C647F9"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2BEB856A" w14:textId="77777777" w:rsidR="00C647F9" w:rsidRPr="009D3C94" w:rsidRDefault="00C647F9" w:rsidP="00002AF9">
            <w:pPr>
              <w:rPr>
                <w:rFonts w:ascii="ＭＳ 明朝" w:hAnsi="ＭＳ 明朝"/>
                <w:szCs w:val="21"/>
                <w:lang w:eastAsia="zh-CN"/>
              </w:rPr>
            </w:pPr>
          </w:p>
        </w:tc>
      </w:tr>
      <w:tr w:rsidR="0051354E" w:rsidRPr="00924FA7" w14:paraId="0ED4712E" w14:textId="77777777" w:rsidTr="000D2DB4">
        <w:trPr>
          <w:trHeight w:val="375"/>
        </w:trPr>
        <w:tc>
          <w:tcPr>
            <w:tcW w:w="1020" w:type="dxa"/>
            <w:tcBorders>
              <w:top w:val="dashed" w:sz="4" w:space="0" w:color="auto"/>
              <w:left w:val="single" w:sz="12" w:space="0" w:color="auto"/>
              <w:bottom w:val="dashed" w:sz="4" w:space="0" w:color="auto"/>
              <w:right w:val="dotted" w:sz="4" w:space="0" w:color="auto"/>
            </w:tcBorders>
            <w:vAlign w:val="center"/>
          </w:tcPr>
          <w:p w14:paraId="4BD79752" w14:textId="77777777" w:rsidR="0051354E" w:rsidRPr="00924FA7" w:rsidRDefault="0051354E" w:rsidP="00002AF9">
            <w:pPr>
              <w:rPr>
                <w:sz w:val="22"/>
                <w:lang w:eastAsia="zh-CN"/>
              </w:rPr>
            </w:pPr>
          </w:p>
        </w:tc>
        <w:tc>
          <w:tcPr>
            <w:tcW w:w="8391" w:type="dxa"/>
            <w:tcBorders>
              <w:top w:val="dashed" w:sz="4" w:space="0" w:color="auto"/>
              <w:left w:val="dotted" w:sz="4" w:space="0" w:color="auto"/>
              <w:bottom w:val="dashed" w:sz="4" w:space="0" w:color="auto"/>
              <w:right w:val="single" w:sz="12" w:space="0" w:color="auto"/>
            </w:tcBorders>
            <w:vAlign w:val="center"/>
          </w:tcPr>
          <w:p w14:paraId="28D502AD" w14:textId="77777777" w:rsidR="0051354E" w:rsidRPr="009D3C94" w:rsidRDefault="0051354E" w:rsidP="00002AF9">
            <w:pPr>
              <w:rPr>
                <w:rFonts w:ascii="ＭＳ 明朝" w:hAnsi="ＭＳ 明朝"/>
                <w:szCs w:val="21"/>
                <w:lang w:eastAsia="zh-CN"/>
              </w:rPr>
            </w:pPr>
          </w:p>
        </w:tc>
      </w:tr>
      <w:tr w:rsidR="0051354E" w:rsidRPr="00924FA7" w14:paraId="4B386511" w14:textId="77777777" w:rsidTr="000D2DB4">
        <w:trPr>
          <w:trHeight w:val="390"/>
        </w:trPr>
        <w:tc>
          <w:tcPr>
            <w:tcW w:w="1020" w:type="dxa"/>
            <w:tcBorders>
              <w:top w:val="dashed" w:sz="4" w:space="0" w:color="auto"/>
              <w:left w:val="single" w:sz="12" w:space="0" w:color="auto"/>
              <w:bottom w:val="single" w:sz="12" w:space="0" w:color="auto"/>
              <w:right w:val="dotted" w:sz="4" w:space="0" w:color="auto"/>
            </w:tcBorders>
            <w:vAlign w:val="center"/>
          </w:tcPr>
          <w:p w14:paraId="0706AC62" w14:textId="77777777" w:rsidR="0051354E" w:rsidRPr="00924FA7" w:rsidRDefault="0051354E" w:rsidP="004D5573">
            <w:pPr>
              <w:rPr>
                <w:szCs w:val="21"/>
                <w:lang w:eastAsia="zh-CN"/>
              </w:rPr>
            </w:pPr>
          </w:p>
        </w:tc>
        <w:tc>
          <w:tcPr>
            <w:tcW w:w="8391" w:type="dxa"/>
            <w:tcBorders>
              <w:top w:val="dashed" w:sz="4" w:space="0" w:color="auto"/>
              <w:left w:val="dotted" w:sz="4" w:space="0" w:color="auto"/>
              <w:bottom w:val="single" w:sz="12" w:space="0" w:color="auto"/>
              <w:right w:val="single" w:sz="12" w:space="0" w:color="auto"/>
            </w:tcBorders>
            <w:vAlign w:val="center"/>
          </w:tcPr>
          <w:p w14:paraId="260FE7B2" w14:textId="77777777" w:rsidR="0051354E" w:rsidRPr="00924FA7" w:rsidRDefault="0051354E" w:rsidP="004D5573">
            <w:pPr>
              <w:jc w:val="right"/>
              <w:rPr>
                <w:szCs w:val="21"/>
                <w:lang w:eastAsia="zh-CN"/>
              </w:rPr>
            </w:pPr>
          </w:p>
        </w:tc>
      </w:tr>
    </w:tbl>
    <w:p w14:paraId="66898858" w14:textId="2056892C" w:rsidR="00087118" w:rsidRDefault="00136649" w:rsidP="00D71F23">
      <w:pPr>
        <w:rPr>
          <w:rFonts w:asciiTheme="minorEastAsia" w:eastAsiaTheme="minorEastAsia" w:hAnsiTheme="minorEastAsia"/>
          <w:sz w:val="32"/>
          <w:lang w:eastAsia="zh-CN"/>
        </w:rPr>
      </w:pPr>
      <w:r w:rsidRPr="00924FA7">
        <w:rPr>
          <w:rFonts w:hint="eastAsia"/>
          <w:sz w:val="12"/>
          <w:lang w:eastAsia="zh-CN"/>
        </w:rPr>
        <w:t xml:space="preserve">　</w:t>
      </w:r>
      <w:r w:rsidR="00594723">
        <w:rPr>
          <w:rFonts w:hint="eastAsia"/>
          <w:sz w:val="12"/>
          <w:lang w:eastAsia="zh-CN"/>
        </w:rPr>
        <w:t xml:space="preserve">　</w:t>
      </w:r>
      <w:r w:rsidR="00594723">
        <w:rPr>
          <w:rFonts w:hint="eastAsia"/>
          <w:sz w:val="12"/>
          <w:lang w:eastAsia="zh-CN"/>
        </w:rPr>
        <w:t xml:space="preserve"> </w:t>
      </w:r>
      <w:r w:rsidR="00594723">
        <w:rPr>
          <w:lang w:eastAsia="zh-CN"/>
        </w:rPr>
        <w:t xml:space="preserve">                                                    </w:t>
      </w:r>
      <w:r w:rsidR="00594723">
        <w:rPr>
          <w:lang w:eastAsia="zh-CN"/>
        </w:rPr>
        <w:t xml:space="preserve">　　　　　</w:t>
      </w:r>
      <w:r w:rsidR="00594723">
        <w:rPr>
          <w:lang w:eastAsia="zh-CN"/>
        </w:rPr>
        <w:t xml:space="preserve">      </w:t>
      </w:r>
      <w:r w:rsidR="00087118">
        <w:rPr>
          <w:rFonts w:asciiTheme="minorEastAsia" w:eastAsiaTheme="minorEastAsia" w:hAnsiTheme="minorEastAsia"/>
          <w:sz w:val="32"/>
          <w:lang w:eastAsia="zh-CN"/>
        </w:rPr>
        <w:br w:type="page"/>
      </w:r>
    </w:p>
    <w:p w14:paraId="00E4E861" w14:textId="26419DFB" w:rsidR="00D71F23" w:rsidRPr="00EE0C20" w:rsidRDefault="00D71F23" w:rsidP="00D71F23">
      <w:pPr>
        <w:rPr>
          <w:rFonts w:asciiTheme="minorEastAsia" w:eastAsiaTheme="minorEastAsia" w:hAnsiTheme="minorEastAsia"/>
          <w:sz w:val="32"/>
          <w:lang w:eastAsia="zh-CN"/>
        </w:rPr>
      </w:pPr>
      <w:r w:rsidRPr="00EE0C20">
        <w:rPr>
          <w:rFonts w:asciiTheme="minorEastAsia" w:eastAsiaTheme="minorEastAsia" w:hAnsiTheme="minorEastAsia" w:hint="eastAsia"/>
          <w:sz w:val="32"/>
        </w:rPr>
        <w:lastRenderedPageBreak/>
        <w:t>別紙</w:t>
      </w:r>
      <w:r w:rsidR="00C22295">
        <w:rPr>
          <w:rFonts w:asciiTheme="minorEastAsia" w:eastAsiaTheme="minorEastAsia" w:hAnsiTheme="minorEastAsia" w:hint="eastAsia"/>
          <w:sz w:val="32"/>
        </w:rPr>
        <w:t>2</w:t>
      </w:r>
      <w:r w:rsidRPr="00EE0C20">
        <w:rPr>
          <w:rFonts w:asciiTheme="minorEastAsia" w:eastAsiaTheme="minorEastAsia" w:hAnsiTheme="minorEastAsia" w:hint="eastAsia"/>
          <w:sz w:val="32"/>
        </w:rPr>
        <w:t xml:space="preserve">　　　　　　　　</w:t>
      </w:r>
      <w:r w:rsidRPr="00EE0C20">
        <w:rPr>
          <w:rFonts w:asciiTheme="minorEastAsia" w:eastAsiaTheme="minorEastAsia" w:hAnsiTheme="minorEastAsia"/>
          <w:sz w:val="32"/>
          <w:lang w:eastAsia="zh-CN"/>
        </w:rPr>
        <w:t>KUR</w:t>
      </w:r>
      <w:r w:rsidRPr="00EE0C20">
        <w:rPr>
          <w:rFonts w:asciiTheme="minorEastAsia" w:eastAsiaTheme="minorEastAsia" w:hAnsiTheme="minorEastAsia" w:hint="eastAsia"/>
          <w:sz w:val="32"/>
        </w:rPr>
        <w:t>核的制限値確認表</w:t>
      </w:r>
    </w:p>
    <w:p w14:paraId="68B37221" w14:textId="3E566A25" w:rsidR="00D71F23" w:rsidRPr="00FB3E73" w:rsidRDefault="00D71F23" w:rsidP="00D71F23">
      <w:pPr>
        <w:rPr>
          <w:rFonts w:asciiTheme="minorEastAsia" w:eastAsiaTheme="minorEastAsia" w:hAnsiTheme="minorEastAsia"/>
          <w:sz w:val="18"/>
          <w:lang w:eastAsia="zh-CN"/>
        </w:rPr>
      </w:pPr>
      <w:r w:rsidRPr="00FB3E73">
        <w:rPr>
          <w:rFonts w:asciiTheme="minorEastAsia" w:eastAsiaTheme="minorEastAsia" w:hAnsiTheme="minorEastAsia" w:hint="eastAsia"/>
          <w:sz w:val="18"/>
          <w:lang w:eastAsia="zh-CN"/>
        </w:rPr>
        <w:t xml:space="preserve">　　　　　　　　　　　　　　　　　　　　　　　　　　　　　　　　　　　　　　　　</w:t>
      </w:r>
      <w:r>
        <w:rPr>
          <w:rFonts w:asciiTheme="minorEastAsia" w:eastAsiaTheme="minorEastAsia" w:hAnsiTheme="minorEastAsia" w:hint="eastAsia"/>
          <w:sz w:val="18"/>
          <w:lang w:eastAsia="zh-CN"/>
        </w:rPr>
        <w:t>計画</w:t>
      </w:r>
      <w:r w:rsidR="00C93A18">
        <w:rPr>
          <w:rFonts w:asciiTheme="minorEastAsia" w:eastAsiaTheme="minorEastAsia" w:hAnsiTheme="minorEastAsia" w:hint="eastAsia"/>
          <w:sz w:val="18"/>
          <w:lang w:eastAsia="zh-CN"/>
        </w:rPr>
        <w:t>指令</w:t>
      </w:r>
      <w:r>
        <w:rPr>
          <w:rFonts w:asciiTheme="minorEastAsia" w:eastAsiaTheme="minorEastAsia" w:hAnsiTheme="minorEastAsia" w:hint="eastAsia"/>
          <w:sz w:val="18"/>
          <w:lang w:eastAsia="zh-CN"/>
        </w:rPr>
        <w:t>第　　　　　　　号</w:t>
      </w:r>
    </w:p>
    <w:tbl>
      <w:tblPr>
        <w:tblStyle w:val="a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7"/>
        <w:gridCol w:w="286"/>
        <w:gridCol w:w="1848"/>
        <w:gridCol w:w="2220"/>
        <w:gridCol w:w="1248"/>
        <w:gridCol w:w="2448"/>
      </w:tblGrid>
      <w:tr w:rsidR="00D71F23" w:rsidRPr="00FB3E73" w14:paraId="6BEDEEDC" w14:textId="77777777" w:rsidTr="00F45A27">
        <w:trPr>
          <w:trHeight w:val="311"/>
        </w:trPr>
        <w:tc>
          <w:tcPr>
            <w:tcW w:w="3794" w:type="dxa"/>
            <w:gridSpan w:val="3"/>
            <w:tcBorders>
              <w:top w:val="single" w:sz="12" w:space="0" w:color="auto"/>
              <w:bottom w:val="single" w:sz="12" w:space="0" w:color="auto"/>
            </w:tcBorders>
          </w:tcPr>
          <w:p w14:paraId="472E523A" w14:textId="77777777" w:rsidR="00D71F23" w:rsidRPr="00FB3E73" w:rsidRDefault="00D71F23" w:rsidP="00F45A27">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核特性</w:t>
            </w:r>
          </w:p>
        </w:tc>
        <w:tc>
          <w:tcPr>
            <w:tcW w:w="2268" w:type="dxa"/>
            <w:tcBorders>
              <w:top w:val="single" w:sz="12" w:space="0" w:color="auto"/>
              <w:bottom w:val="single" w:sz="12" w:space="0" w:color="auto"/>
            </w:tcBorders>
          </w:tcPr>
          <w:p w14:paraId="57155223" w14:textId="1432DD9E" w:rsidR="00D71F23" w:rsidRPr="00FB3E73" w:rsidRDefault="00D71F23" w:rsidP="00F45A27">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核</w:t>
            </w:r>
            <w:r w:rsidR="00BE2DBF">
              <w:rPr>
                <w:rFonts w:asciiTheme="minorEastAsia" w:eastAsiaTheme="minorEastAsia" w:hAnsiTheme="minorEastAsia" w:hint="eastAsia"/>
                <w:sz w:val="24"/>
                <w:szCs w:val="24"/>
              </w:rPr>
              <w:t>的</w:t>
            </w:r>
            <w:r w:rsidRPr="00FB3E73">
              <w:rPr>
                <w:rFonts w:asciiTheme="minorEastAsia" w:eastAsiaTheme="minorEastAsia" w:hAnsiTheme="minorEastAsia" w:hint="eastAsia"/>
                <w:sz w:val="24"/>
                <w:szCs w:val="24"/>
              </w:rPr>
              <w:t>制限値</w:t>
            </w:r>
          </w:p>
        </w:tc>
        <w:tc>
          <w:tcPr>
            <w:tcW w:w="3791" w:type="dxa"/>
            <w:gridSpan w:val="2"/>
            <w:tcBorders>
              <w:top w:val="single" w:sz="12" w:space="0" w:color="auto"/>
              <w:bottom w:val="single" w:sz="12" w:space="0" w:color="auto"/>
            </w:tcBorders>
          </w:tcPr>
          <w:p w14:paraId="67FCE519" w14:textId="77777777" w:rsidR="00D71F23" w:rsidRPr="00FB3E73" w:rsidRDefault="00D71F23" w:rsidP="00F45A27">
            <w:pPr>
              <w:jc w:val="cente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値</w:t>
            </w:r>
          </w:p>
        </w:tc>
      </w:tr>
      <w:tr w:rsidR="00D71F23" w:rsidRPr="00FB3E73" w14:paraId="036C5D92" w14:textId="77777777" w:rsidTr="00F45A27">
        <w:trPr>
          <w:trHeight w:val="158"/>
        </w:trPr>
        <w:tc>
          <w:tcPr>
            <w:tcW w:w="1897" w:type="dxa"/>
            <w:gridSpan w:val="2"/>
            <w:vMerge w:val="restart"/>
            <w:tcBorders>
              <w:top w:val="single" w:sz="12" w:space="0" w:color="auto"/>
            </w:tcBorders>
          </w:tcPr>
          <w:p w14:paraId="21F154A7" w14:textId="77777777" w:rsidR="00D71F23" w:rsidRPr="00FB3E73" w:rsidRDefault="00D71F23"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挿入燃料本数</w:t>
            </w:r>
          </w:p>
        </w:tc>
        <w:tc>
          <w:tcPr>
            <w:tcW w:w="1897" w:type="dxa"/>
            <w:tcBorders>
              <w:top w:val="single" w:sz="12" w:space="0" w:color="auto"/>
            </w:tcBorders>
          </w:tcPr>
          <w:p w14:paraId="42493F58" w14:textId="77777777" w:rsidR="00D71F23" w:rsidRPr="00FB3E73" w:rsidRDefault="00D71F23"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標準燃料要素</w:t>
            </w:r>
          </w:p>
        </w:tc>
        <w:tc>
          <w:tcPr>
            <w:tcW w:w="2268" w:type="dxa"/>
            <w:tcBorders>
              <w:top w:val="single" w:sz="12" w:space="0" w:color="auto"/>
            </w:tcBorders>
          </w:tcPr>
          <w:p w14:paraId="0F0FE10C" w14:textId="7E6CB782" w:rsidR="00D71F23" w:rsidRPr="00FB3E73" w:rsidRDefault="00C93A18"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71F23">
              <w:rPr>
                <w:rFonts w:asciiTheme="minorEastAsia" w:eastAsiaTheme="minorEastAsia" w:hAnsiTheme="minorEastAsia" w:hint="eastAsia"/>
                <w:sz w:val="24"/>
                <w:szCs w:val="24"/>
              </w:rPr>
              <w:t xml:space="preserve">　28</w:t>
            </w:r>
            <w:r w:rsidR="00D71F23">
              <w:rPr>
                <w:rFonts w:asciiTheme="minorEastAsia" w:eastAsiaTheme="minorEastAsia" w:hAnsiTheme="minorEastAsia"/>
                <w:sz w:val="24"/>
                <w:szCs w:val="24"/>
              </w:rPr>
              <w:t xml:space="preserve"> </w:t>
            </w:r>
            <w:r w:rsidR="00D71F23">
              <w:rPr>
                <w:rFonts w:asciiTheme="minorEastAsia" w:eastAsiaTheme="minorEastAsia" w:hAnsiTheme="minorEastAsia" w:hint="eastAsia"/>
                <w:sz w:val="24"/>
                <w:szCs w:val="24"/>
              </w:rPr>
              <w:t>本</w:t>
            </w:r>
          </w:p>
        </w:tc>
        <w:tc>
          <w:tcPr>
            <w:tcW w:w="3791" w:type="dxa"/>
            <w:gridSpan w:val="2"/>
            <w:tcBorders>
              <w:top w:val="single" w:sz="12" w:space="0" w:color="auto"/>
            </w:tcBorders>
          </w:tcPr>
          <w:p w14:paraId="6F39472C" w14:textId="33CA768D" w:rsidR="00D71F23" w:rsidRPr="00FB3E73" w:rsidRDefault="00C93A18" w:rsidP="00F76527">
            <w:pPr>
              <w:jc w:val="right"/>
              <w:rPr>
                <w:rFonts w:asciiTheme="minorEastAsia" w:eastAsiaTheme="minorEastAsia" w:hAnsiTheme="minorEastAsia"/>
                <w:sz w:val="24"/>
                <w:szCs w:val="24"/>
              </w:rPr>
            </w:pPr>
            <w:r>
              <w:rPr>
                <w:rFonts w:asciiTheme="minorEastAsia" w:eastAsiaTheme="minorEastAsia" w:hAnsiTheme="minorEastAsia"/>
                <w:sz w:val="24"/>
                <w:szCs w:val="24"/>
              </w:rPr>
              <w:t>本</w:t>
            </w:r>
          </w:p>
        </w:tc>
      </w:tr>
      <w:tr w:rsidR="00C93A18" w:rsidRPr="00FB3E73" w14:paraId="62C2423D" w14:textId="77777777" w:rsidTr="00F45A27">
        <w:trPr>
          <w:trHeight w:val="157"/>
        </w:trPr>
        <w:tc>
          <w:tcPr>
            <w:tcW w:w="1897" w:type="dxa"/>
            <w:gridSpan w:val="2"/>
            <w:vMerge/>
          </w:tcPr>
          <w:p w14:paraId="6F4E63CE" w14:textId="77777777" w:rsidR="00C93A18" w:rsidRDefault="00C93A18" w:rsidP="00F45A27">
            <w:pPr>
              <w:rPr>
                <w:rFonts w:asciiTheme="minorEastAsia" w:eastAsiaTheme="minorEastAsia" w:hAnsiTheme="minorEastAsia"/>
                <w:sz w:val="24"/>
                <w:szCs w:val="24"/>
              </w:rPr>
            </w:pPr>
          </w:p>
        </w:tc>
        <w:tc>
          <w:tcPr>
            <w:tcW w:w="1897" w:type="dxa"/>
          </w:tcPr>
          <w:p w14:paraId="2D57D7C3" w14:textId="77777777" w:rsidR="00C93A18" w:rsidRPr="00FB3E73" w:rsidRDefault="00C93A18"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特殊燃料要素</w:t>
            </w:r>
          </w:p>
        </w:tc>
        <w:tc>
          <w:tcPr>
            <w:tcW w:w="2268" w:type="dxa"/>
          </w:tcPr>
          <w:p w14:paraId="1DFD2C7B" w14:textId="06CE3DB1" w:rsidR="00C93A18" w:rsidRPr="00FB3E73" w:rsidRDefault="00C93A18" w:rsidP="00B9536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w:t>
            </w:r>
          </w:p>
        </w:tc>
        <w:tc>
          <w:tcPr>
            <w:tcW w:w="3791" w:type="dxa"/>
            <w:gridSpan w:val="2"/>
          </w:tcPr>
          <w:p w14:paraId="14A03FF4" w14:textId="1917C570" w:rsidR="00C93A18" w:rsidRPr="00FB3E73" w:rsidRDefault="00C93A18" w:rsidP="00F76527">
            <w:pPr>
              <w:jc w:val="right"/>
              <w:rPr>
                <w:rFonts w:asciiTheme="minorEastAsia" w:eastAsiaTheme="minorEastAsia" w:hAnsiTheme="minorEastAsia"/>
                <w:sz w:val="24"/>
                <w:szCs w:val="24"/>
              </w:rPr>
            </w:pPr>
            <w:r>
              <w:rPr>
                <w:rFonts w:asciiTheme="minorEastAsia" w:eastAsiaTheme="minorEastAsia" w:hAnsiTheme="minorEastAsia"/>
                <w:sz w:val="24"/>
                <w:szCs w:val="24"/>
              </w:rPr>
              <w:t>本</w:t>
            </w:r>
          </w:p>
        </w:tc>
      </w:tr>
      <w:tr w:rsidR="00C93A18" w:rsidRPr="00FB3E73" w14:paraId="00C3DBEC" w14:textId="77777777" w:rsidTr="00F45A27">
        <w:trPr>
          <w:trHeight w:val="311"/>
        </w:trPr>
        <w:tc>
          <w:tcPr>
            <w:tcW w:w="3794" w:type="dxa"/>
            <w:gridSpan w:val="3"/>
          </w:tcPr>
          <w:p w14:paraId="51740CC1" w14:textId="77777777" w:rsidR="00C93A18" w:rsidRPr="00FB3E73" w:rsidRDefault="00C93A18" w:rsidP="00F45A27">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過剰反応度</w:t>
            </w:r>
          </w:p>
        </w:tc>
        <w:tc>
          <w:tcPr>
            <w:tcW w:w="2268" w:type="dxa"/>
          </w:tcPr>
          <w:p w14:paraId="6C1A25D9" w14:textId="56BF95D9" w:rsidR="00C93A18" w:rsidRPr="00FB3E73" w:rsidRDefault="00C93A18"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B3E73">
              <w:rPr>
                <w:rFonts w:asciiTheme="minorEastAsia" w:eastAsiaTheme="minorEastAsia" w:hAnsiTheme="minorEastAsia" w:hint="eastAsia"/>
                <w:sz w:val="24"/>
                <w:szCs w:val="24"/>
              </w:rPr>
              <w:t xml:space="preserve">　5 %Δk/k</w:t>
            </w:r>
          </w:p>
        </w:tc>
        <w:tc>
          <w:tcPr>
            <w:tcW w:w="3791" w:type="dxa"/>
            <w:gridSpan w:val="2"/>
          </w:tcPr>
          <w:p w14:paraId="422AD896" w14:textId="4C2A4436" w:rsidR="00C93A18" w:rsidRPr="00FB3E73" w:rsidRDefault="00C93A18"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1DAD1195" w14:textId="77777777" w:rsidTr="00F45A27">
        <w:trPr>
          <w:trHeight w:val="311"/>
        </w:trPr>
        <w:tc>
          <w:tcPr>
            <w:tcW w:w="1601" w:type="dxa"/>
            <w:vMerge w:val="restart"/>
          </w:tcPr>
          <w:p w14:paraId="74D88FA6"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反応度制御能力</w:t>
            </w:r>
          </w:p>
        </w:tc>
        <w:tc>
          <w:tcPr>
            <w:tcW w:w="2193" w:type="dxa"/>
            <w:gridSpan w:val="2"/>
            <w:vMerge w:val="restart"/>
          </w:tcPr>
          <w:p w14:paraId="330BC5DF"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粗調整用制御棒</w:t>
            </w:r>
          </w:p>
          <w:p w14:paraId="65B2D70C"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反応度抑制効果</w:t>
            </w:r>
          </w:p>
        </w:tc>
        <w:tc>
          <w:tcPr>
            <w:tcW w:w="2268" w:type="dxa"/>
            <w:vMerge w:val="restart"/>
          </w:tcPr>
          <w:p w14:paraId="18F0DBCD"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2 ～ 4 %Δk/k</w:t>
            </w:r>
          </w:p>
        </w:tc>
        <w:tc>
          <w:tcPr>
            <w:tcW w:w="1276" w:type="dxa"/>
          </w:tcPr>
          <w:p w14:paraId="6B2D0549"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A rod</w:t>
            </w:r>
          </w:p>
        </w:tc>
        <w:tc>
          <w:tcPr>
            <w:tcW w:w="2515" w:type="dxa"/>
          </w:tcPr>
          <w:p w14:paraId="3930BC1A" w14:textId="77342960"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16A07F5A" w14:textId="77777777" w:rsidTr="00F45A27">
        <w:trPr>
          <w:trHeight w:val="311"/>
        </w:trPr>
        <w:tc>
          <w:tcPr>
            <w:tcW w:w="1601" w:type="dxa"/>
            <w:vMerge/>
          </w:tcPr>
          <w:p w14:paraId="13883655" w14:textId="77777777" w:rsidR="00BE2DBF" w:rsidRPr="00FB3E73" w:rsidRDefault="00BE2DBF" w:rsidP="00F45A27">
            <w:pPr>
              <w:rPr>
                <w:rFonts w:asciiTheme="minorEastAsia" w:eastAsiaTheme="minorEastAsia" w:hAnsiTheme="minorEastAsia"/>
                <w:sz w:val="24"/>
                <w:szCs w:val="24"/>
              </w:rPr>
            </w:pPr>
          </w:p>
        </w:tc>
        <w:tc>
          <w:tcPr>
            <w:tcW w:w="2193" w:type="dxa"/>
            <w:gridSpan w:val="2"/>
            <w:vMerge/>
          </w:tcPr>
          <w:p w14:paraId="6B990D01"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6994CD0E" w14:textId="77777777" w:rsidR="00BE2DBF" w:rsidRPr="00FB3E73" w:rsidRDefault="00BE2DBF" w:rsidP="00F45A27">
            <w:pPr>
              <w:rPr>
                <w:rFonts w:asciiTheme="minorEastAsia" w:eastAsiaTheme="minorEastAsia" w:hAnsiTheme="minorEastAsia"/>
                <w:sz w:val="24"/>
                <w:szCs w:val="24"/>
              </w:rPr>
            </w:pPr>
          </w:p>
        </w:tc>
        <w:tc>
          <w:tcPr>
            <w:tcW w:w="1276" w:type="dxa"/>
          </w:tcPr>
          <w:p w14:paraId="0C8B8F4B"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B rod</w:t>
            </w:r>
          </w:p>
        </w:tc>
        <w:tc>
          <w:tcPr>
            <w:tcW w:w="2515" w:type="dxa"/>
          </w:tcPr>
          <w:p w14:paraId="6104F7BA" w14:textId="55304D77"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18764D0E" w14:textId="77777777" w:rsidTr="00F45A27">
        <w:trPr>
          <w:trHeight w:val="311"/>
        </w:trPr>
        <w:tc>
          <w:tcPr>
            <w:tcW w:w="1601" w:type="dxa"/>
            <w:vMerge/>
          </w:tcPr>
          <w:p w14:paraId="26425EF0" w14:textId="77777777" w:rsidR="00BE2DBF" w:rsidRPr="00FB3E73" w:rsidRDefault="00BE2DBF" w:rsidP="00F45A27">
            <w:pPr>
              <w:rPr>
                <w:rFonts w:asciiTheme="minorEastAsia" w:eastAsiaTheme="minorEastAsia" w:hAnsiTheme="minorEastAsia"/>
                <w:sz w:val="24"/>
                <w:szCs w:val="24"/>
              </w:rPr>
            </w:pPr>
          </w:p>
        </w:tc>
        <w:tc>
          <w:tcPr>
            <w:tcW w:w="2193" w:type="dxa"/>
            <w:gridSpan w:val="2"/>
            <w:vMerge/>
          </w:tcPr>
          <w:p w14:paraId="5B40DC5A"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62524741" w14:textId="77777777" w:rsidR="00BE2DBF" w:rsidRPr="00FB3E73" w:rsidRDefault="00BE2DBF" w:rsidP="00F45A27">
            <w:pPr>
              <w:rPr>
                <w:rFonts w:asciiTheme="minorEastAsia" w:eastAsiaTheme="minorEastAsia" w:hAnsiTheme="minorEastAsia"/>
                <w:sz w:val="24"/>
                <w:szCs w:val="24"/>
              </w:rPr>
            </w:pPr>
          </w:p>
        </w:tc>
        <w:tc>
          <w:tcPr>
            <w:tcW w:w="1276" w:type="dxa"/>
          </w:tcPr>
          <w:p w14:paraId="09846B4C"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C rod</w:t>
            </w:r>
          </w:p>
        </w:tc>
        <w:tc>
          <w:tcPr>
            <w:tcW w:w="2515" w:type="dxa"/>
          </w:tcPr>
          <w:p w14:paraId="3814FE8E" w14:textId="3918B196"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1E847BAC" w14:textId="77777777" w:rsidTr="00F45A27">
        <w:trPr>
          <w:trHeight w:val="311"/>
        </w:trPr>
        <w:tc>
          <w:tcPr>
            <w:tcW w:w="1601" w:type="dxa"/>
            <w:vMerge/>
          </w:tcPr>
          <w:p w14:paraId="0D76BFCC" w14:textId="77777777" w:rsidR="00BE2DBF" w:rsidRPr="00FB3E73" w:rsidRDefault="00BE2DBF" w:rsidP="00F45A27">
            <w:pPr>
              <w:rPr>
                <w:rFonts w:asciiTheme="minorEastAsia" w:eastAsiaTheme="minorEastAsia" w:hAnsiTheme="minorEastAsia"/>
                <w:sz w:val="24"/>
                <w:szCs w:val="24"/>
              </w:rPr>
            </w:pPr>
          </w:p>
        </w:tc>
        <w:tc>
          <w:tcPr>
            <w:tcW w:w="2193" w:type="dxa"/>
            <w:gridSpan w:val="2"/>
            <w:vMerge/>
          </w:tcPr>
          <w:p w14:paraId="1FA8A0F2"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2333215B" w14:textId="77777777" w:rsidR="00BE2DBF" w:rsidRPr="00FB3E73" w:rsidRDefault="00BE2DBF" w:rsidP="00F45A27">
            <w:pPr>
              <w:rPr>
                <w:rFonts w:asciiTheme="minorEastAsia" w:eastAsiaTheme="minorEastAsia" w:hAnsiTheme="minorEastAsia"/>
                <w:sz w:val="24"/>
                <w:szCs w:val="24"/>
              </w:rPr>
            </w:pPr>
          </w:p>
        </w:tc>
        <w:tc>
          <w:tcPr>
            <w:tcW w:w="1276" w:type="dxa"/>
          </w:tcPr>
          <w:p w14:paraId="7B9377CC"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D rod</w:t>
            </w:r>
          </w:p>
        </w:tc>
        <w:tc>
          <w:tcPr>
            <w:tcW w:w="2515" w:type="dxa"/>
          </w:tcPr>
          <w:p w14:paraId="6367C1D9" w14:textId="03619BCA"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0D3ED069" w14:textId="77777777" w:rsidTr="00F45A27">
        <w:trPr>
          <w:trHeight w:val="311"/>
        </w:trPr>
        <w:tc>
          <w:tcPr>
            <w:tcW w:w="1601" w:type="dxa"/>
            <w:vMerge/>
          </w:tcPr>
          <w:p w14:paraId="5B894728"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val="restart"/>
          </w:tcPr>
          <w:p w14:paraId="3C7BA2EC"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粗調整用制御棒</w:t>
            </w:r>
          </w:p>
          <w:p w14:paraId="6E2605F5" w14:textId="0EE491E2"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反応度付加率</w:t>
            </w:r>
          </w:p>
        </w:tc>
        <w:tc>
          <w:tcPr>
            <w:tcW w:w="2268" w:type="dxa"/>
            <w:vMerge w:val="restart"/>
          </w:tcPr>
          <w:p w14:paraId="43BF7A1F" w14:textId="71BD3BBA" w:rsidR="00BE2DBF" w:rsidRPr="00FB3E73" w:rsidRDefault="00BE2DBF"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B3E73">
              <w:rPr>
                <w:rFonts w:asciiTheme="minorEastAsia" w:eastAsiaTheme="minorEastAsia" w:hAnsiTheme="minorEastAsia" w:hint="eastAsia"/>
                <w:sz w:val="24"/>
                <w:szCs w:val="24"/>
              </w:rPr>
              <w:t xml:space="preserve"> 0.015 %Δk/k</w:t>
            </w:r>
            <w:r>
              <w:rPr>
                <w:rFonts w:asciiTheme="minorEastAsia" w:eastAsiaTheme="minorEastAsia" w:hAnsiTheme="minorEastAsia" w:hint="eastAsia"/>
                <w:sz w:val="24"/>
                <w:szCs w:val="24"/>
              </w:rPr>
              <w:t>/s</w:t>
            </w:r>
          </w:p>
        </w:tc>
        <w:tc>
          <w:tcPr>
            <w:tcW w:w="1276" w:type="dxa"/>
          </w:tcPr>
          <w:p w14:paraId="23BCC351"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A rod</w:t>
            </w:r>
          </w:p>
        </w:tc>
        <w:tc>
          <w:tcPr>
            <w:tcW w:w="2515" w:type="dxa"/>
          </w:tcPr>
          <w:p w14:paraId="1B9DBBEA" w14:textId="066C5A0E" w:rsidR="00BE2DBF" w:rsidRPr="00FB3E73" w:rsidRDefault="00BE2DBF" w:rsidP="00F76527">
            <w:pPr>
              <w:jc w:val="right"/>
              <w:rPr>
                <w:rFonts w:asciiTheme="minorEastAsia" w:eastAsiaTheme="minorEastAsia" w:hAnsiTheme="minorEastAsia"/>
                <w:sz w:val="24"/>
                <w:szCs w:val="24"/>
                <w:lang w:eastAsia="zh-CN"/>
              </w:rPr>
            </w:pPr>
            <w:r w:rsidRPr="00640B31">
              <w:rPr>
                <w:rFonts w:asciiTheme="minorEastAsia" w:eastAsiaTheme="minorEastAsia" w:hAnsiTheme="minorEastAsia" w:hint="eastAsia"/>
                <w:sz w:val="24"/>
                <w:szCs w:val="24"/>
              </w:rPr>
              <w:t xml:space="preserve"> %Δk/k/</w:t>
            </w:r>
            <w:r>
              <w:rPr>
                <w:rFonts w:asciiTheme="minorEastAsia" w:eastAsiaTheme="minorEastAsia" w:hAnsiTheme="minorEastAsia" w:hint="eastAsia"/>
                <w:sz w:val="24"/>
                <w:szCs w:val="24"/>
              </w:rPr>
              <w:t>s</w:t>
            </w:r>
          </w:p>
        </w:tc>
      </w:tr>
      <w:tr w:rsidR="00BE2DBF" w:rsidRPr="00FB3E73" w14:paraId="0D7D0AFB" w14:textId="77777777" w:rsidTr="00F45A27">
        <w:trPr>
          <w:trHeight w:val="311"/>
        </w:trPr>
        <w:tc>
          <w:tcPr>
            <w:tcW w:w="1601" w:type="dxa"/>
            <w:vMerge/>
          </w:tcPr>
          <w:p w14:paraId="3DCDFBCD"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Pr>
          <w:p w14:paraId="2241AF08"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4CE48B4A" w14:textId="77777777" w:rsidR="00BE2DBF" w:rsidRPr="00FB3E73" w:rsidRDefault="00BE2DBF" w:rsidP="00F45A27">
            <w:pPr>
              <w:rPr>
                <w:rFonts w:asciiTheme="minorEastAsia" w:eastAsiaTheme="minorEastAsia" w:hAnsiTheme="minorEastAsia"/>
                <w:sz w:val="24"/>
                <w:szCs w:val="24"/>
              </w:rPr>
            </w:pPr>
          </w:p>
        </w:tc>
        <w:tc>
          <w:tcPr>
            <w:tcW w:w="1276" w:type="dxa"/>
          </w:tcPr>
          <w:p w14:paraId="76C0775D"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B rod</w:t>
            </w:r>
          </w:p>
        </w:tc>
        <w:tc>
          <w:tcPr>
            <w:tcW w:w="2515" w:type="dxa"/>
          </w:tcPr>
          <w:p w14:paraId="50B010B0" w14:textId="3E15061C" w:rsidR="00BE2DBF" w:rsidRPr="00FB3E73" w:rsidRDefault="00BE2DBF" w:rsidP="00F76527">
            <w:pPr>
              <w:jc w:val="right"/>
              <w:rPr>
                <w:rFonts w:asciiTheme="minorEastAsia" w:eastAsiaTheme="minorEastAsia" w:hAnsiTheme="minorEastAsia"/>
                <w:sz w:val="24"/>
                <w:szCs w:val="24"/>
                <w:lang w:eastAsia="zh-CN"/>
              </w:rPr>
            </w:pPr>
            <w:r w:rsidRPr="00640B31">
              <w:rPr>
                <w:rFonts w:asciiTheme="minorEastAsia" w:eastAsiaTheme="minorEastAsia" w:hAnsiTheme="minorEastAsia" w:hint="eastAsia"/>
                <w:sz w:val="24"/>
                <w:szCs w:val="24"/>
              </w:rPr>
              <w:t xml:space="preserve"> %Δk/k/s</w:t>
            </w:r>
          </w:p>
        </w:tc>
      </w:tr>
      <w:tr w:rsidR="00BE2DBF" w:rsidRPr="00FB3E73" w14:paraId="6EA9AF26" w14:textId="77777777" w:rsidTr="00F45A27">
        <w:trPr>
          <w:trHeight w:val="311"/>
        </w:trPr>
        <w:tc>
          <w:tcPr>
            <w:tcW w:w="1601" w:type="dxa"/>
            <w:vMerge/>
          </w:tcPr>
          <w:p w14:paraId="111AE6E6"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Pr>
          <w:p w14:paraId="5018C35F"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610BE7BB" w14:textId="77777777" w:rsidR="00BE2DBF" w:rsidRPr="00FB3E73" w:rsidRDefault="00BE2DBF" w:rsidP="00F45A27">
            <w:pPr>
              <w:rPr>
                <w:rFonts w:asciiTheme="minorEastAsia" w:eastAsiaTheme="minorEastAsia" w:hAnsiTheme="minorEastAsia"/>
                <w:sz w:val="24"/>
                <w:szCs w:val="24"/>
              </w:rPr>
            </w:pPr>
          </w:p>
        </w:tc>
        <w:tc>
          <w:tcPr>
            <w:tcW w:w="1276" w:type="dxa"/>
          </w:tcPr>
          <w:p w14:paraId="20C5D112"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C rod</w:t>
            </w:r>
          </w:p>
        </w:tc>
        <w:tc>
          <w:tcPr>
            <w:tcW w:w="2515" w:type="dxa"/>
          </w:tcPr>
          <w:p w14:paraId="5FF254BD" w14:textId="562E41C5" w:rsidR="00BE2DBF" w:rsidRPr="00FB3E73" w:rsidRDefault="00BE2DBF" w:rsidP="00F76527">
            <w:pPr>
              <w:jc w:val="right"/>
              <w:rPr>
                <w:rFonts w:asciiTheme="minorEastAsia" w:eastAsiaTheme="minorEastAsia" w:hAnsiTheme="minorEastAsia"/>
                <w:sz w:val="24"/>
                <w:szCs w:val="24"/>
                <w:lang w:eastAsia="zh-CN"/>
              </w:rPr>
            </w:pPr>
            <w:r w:rsidRPr="00640B31">
              <w:rPr>
                <w:rFonts w:asciiTheme="minorEastAsia" w:eastAsiaTheme="minorEastAsia" w:hAnsiTheme="minorEastAsia" w:hint="eastAsia"/>
                <w:sz w:val="24"/>
                <w:szCs w:val="24"/>
              </w:rPr>
              <w:t xml:space="preserve"> %Δk/k/s</w:t>
            </w:r>
          </w:p>
        </w:tc>
      </w:tr>
      <w:tr w:rsidR="00BE2DBF" w:rsidRPr="00FB3E73" w14:paraId="566A7C0F" w14:textId="77777777" w:rsidTr="00F45A27">
        <w:trPr>
          <w:trHeight w:val="311"/>
        </w:trPr>
        <w:tc>
          <w:tcPr>
            <w:tcW w:w="1601" w:type="dxa"/>
            <w:vMerge/>
          </w:tcPr>
          <w:p w14:paraId="7EB1327F"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Pr>
          <w:p w14:paraId="6EEB2F57" w14:textId="77777777" w:rsidR="00BE2DBF" w:rsidRPr="00FB3E73" w:rsidRDefault="00BE2DBF" w:rsidP="00F45A27">
            <w:pPr>
              <w:rPr>
                <w:rFonts w:asciiTheme="minorEastAsia" w:eastAsiaTheme="minorEastAsia" w:hAnsiTheme="minorEastAsia"/>
                <w:sz w:val="24"/>
                <w:szCs w:val="24"/>
              </w:rPr>
            </w:pPr>
          </w:p>
        </w:tc>
        <w:tc>
          <w:tcPr>
            <w:tcW w:w="2268" w:type="dxa"/>
            <w:vMerge/>
          </w:tcPr>
          <w:p w14:paraId="4F840A86" w14:textId="77777777" w:rsidR="00BE2DBF" w:rsidRPr="00FB3E73" w:rsidRDefault="00BE2DBF" w:rsidP="00F45A27">
            <w:pPr>
              <w:rPr>
                <w:rFonts w:asciiTheme="minorEastAsia" w:eastAsiaTheme="minorEastAsia" w:hAnsiTheme="minorEastAsia"/>
                <w:sz w:val="24"/>
                <w:szCs w:val="24"/>
              </w:rPr>
            </w:pPr>
          </w:p>
        </w:tc>
        <w:tc>
          <w:tcPr>
            <w:tcW w:w="1276" w:type="dxa"/>
          </w:tcPr>
          <w:p w14:paraId="1794A281"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D rod</w:t>
            </w:r>
          </w:p>
        </w:tc>
        <w:tc>
          <w:tcPr>
            <w:tcW w:w="2515" w:type="dxa"/>
          </w:tcPr>
          <w:p w14:paraId="3C2AF0F3" w14:textId="49FD4D43" w:rsidR="00BE2DBF" w:rsidRPr="00FB3E73" w:rsidRDefault="00BE2DBF" w:rsidP="00F76527">
            <w:pPr>
              <w:jc w:val="right"/>
              <w:rPr>
                <w:rFonts w:asciiTheme="minorEastAsia" w:eastAsiaTheme="minorEastAsia" w:hAnsiTheme="minorEastAsia"/>
                <w:sz w:val="24"/>
                <w:szCs w:val="24"/>
                <w:lang w:eastAsia="zh-CN"/>
              </w:rPr>
            </w:pPr>
            <w:r w:rsidRPr="00640B31">
              <w:rPr>
                <w:rFonts w:asciiTheme="minorEastAsia" w:eastAsiaTheme="minorEastAsia" w:hAnsiTheme="minorEastAsia" w:hint="eastAsia"/>
                <w:sz w:val="24"/>
                <w:szCs w:val="24"/>
              </w:rPr>
              <w:t xml:space="preserve"> %Δk/k/s</w:t>
            </w:r>
          </w:p>
        </w:tc>
      </w:tr>
      <w:tr w:rsidR="00BE2DBF" w:rsidRPr="00FB3E73" w14:paraId="4CBE4F8C" w14:textId="77777777" w:rsidTr="00F76527">
        <w:trPr>
          <w:trHeight w:val="311"/>
        </w:trPr>
        <w:tc>
          <w:tcPr>
            <w:tcW w:w="1601" w:type="dxa"/>
            <w:vMerge/>
          </w:tcPr>
          <w:p w14:paraId="4E2626DC"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tcPr>
          <w:p w14:paraId="28ADB6D7"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微調整用制御棒</w:t>
            </w:r>
          </w:p>
          <w:p w14:paraId="2B4C25AE"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反応度抑制効果</w:t>
            </w:r>
          </w:p>
        </w:tc>
        <w:tc>
          <w:tcPr>
            <w:tcW w:w="2268" w:type="dxa"/>
          </w:tcPr>
          <w:p w14:paraId="234E5A4E"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sz w:val="24"/>
                <w:szCs w:val="24"/>
              </w:rPr>
              <w:t>0.1</w:t>
            </w:r>
            <w:r w:rsidRPr="00FB3E73">
              <w:rPr>
                <w:rFonts w:asciiTheme="minorEastAsia" w:eastAsiaTheme="minorEastAsia" w:hAnsiTheme="minorEastAsia" w:hint="eastAsia"/>
                <w:sz w:val="24"/>
                <w:szCs w:val="24"/>
              </w:rPr>
              <w:t xml:space="preserve"> ～ </w:t>
            </w:r>
            <w:r w:rsidRPr="00FB3E73">
              <w:rPr>
                <w:rFonts w:asciiTheme="minorEastAsia" w:eastAsiaTheme="minorEastAsia" w:hAnsiTheme="minorEastAsia"/>
                <w:sz w:val="24"/>
                <w:szCs w:val="24"/>
              </w:rPr>
              <w:t>0.5</w:t>
            </w:r>
            <w:r w:rsidRPr="00FB3E73">
              <w:rPr>
                <w:rFonts w:asciiTheme="minorEastAsia" w:eastAsiaTheme="minorEastAsia" w:hAnsiTheme="minorEastAsia" w:hint="eastAsia"/>
                <w:sz w:val="24"/>
                <w:szCs w:val="24"/>
              </w:rPr>
              <w:t xml:space="preserve"> %Δk/k</w:t>
            </w:r>
          </w:p>
        </w:tc>
        <w:tc>
          <w:tcPr>
            <w:tcW w:w="3791" w:type="dxa"/>
            <w:gridSpan w:val="2"/>
            <w:vAlign w:val="center"/>
          </w:tcPr>
          <w:p w14:paraId="0FEB30DD" w14:textId="0F79FF60"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450F00DC" w14:textId="77777777" w:rsidTr="00F76527">
        <w:trPr>
          <w:trHeight w:val="311"/>
        </w:trPr>
        <w:tc>
          <w:tcPr>
            <w:tcW w:w="1601" w:type="dxa"/>
            <w:vMerge/>
          </w:tcPr>
          <w:p w14:paraId="3BFE8FB7"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tcPr>
          <w:p w14:paraId="2FDC41DD"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微調整用制御棒</w:t>
            </w:r>
          </w:p>
          <w:p w14:paraId="2FD781B8" w14:textId="03A94A5B"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反応度付加率</w:t>
            </w:r>
          </w:p>
        </w:tc>
        <w:tc>
          <w:tcPr>
            <w:tcW w:w="2268" w:type="dxa"/>
          </w:tcPr>
          <w:p w14:paraId="79983FCA" w14:textId="10963B3C" w:rsidR="00BE2DBF" w:rsidRPr="00FB3E73" w:rsidRDefault="00BE2DBF"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B3E73">
              <w:rPr>
                <w:rFonts w:asciiTheme="minorEastAsia" w:eastAsiaTheme="minorEastAsia" w:hAnsiTheme="minorEastAsia" w:hint="eastAsia"/>
                <w:sz w:val="24"/>
                <w:szCs w:val="24"/>
              </w:rPr>
              <w:t xml:space="preserve"> 0.0</w:t>
            </w:r>
            <w:r w:rsidRPr="00FB3E73">
              <w:rPr>
                <w:rFonts w:asciiTheme="minorEastAsia" w:eastAsiaTheme="minorEastAsia" w:hAnsiTheme="minorEastAsia"/>
                <w:sz w:val="24"/>
                <w:szCs w:val="24"/>
              </w:rPr>
              <w:t>30</w:t>
            </w:r>
            <w:r w:rsidRPr="00FB3E73">
              <w:rPr>
                <w:rFonts w:asciiTheme="minorEastAsia" w:eastAsiaTheme="minorEastAsia" w:hAnsiTheme="minorEastAsia" w:hint="eastAsia"/>
                <w:sz w:val="24"/>
                <w:szCs w:val="24"/>
              </w:rPr>
              <w:t xml:space="preserve"> %Δk/k</w:t>
            </w:r>
            <w:r>
              <w:rPr>
                <w:rFonts w:asciiTheme="minorEastAsia" w:eastAsiaTheme="minorEastAsia" w:hAnsiTheme="minorEastAsia" w:hint="eastAsia"/>
                <w:sz w:val="24"/>
                <w:szCs w:val="24"/>
              </w:rPr>
              <w:t>/s</w:t>
            </w:r>
          </w:p>
        </w:tc>
        <w:tc>
          <w:tcPr>
            <w:tcW w:w="3791" w:type="dxa"/>
            <w:gridSpan w:val="2"/>
            <w:vAlign w:val="center"/>
          </w:tcPr>
          <w:p w14:paraId="60D42151" w14:textId="139E9741"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r>
              <w:rPr>
                <w:rFonts w:asciiTheme="minorEastAsia" w:eastAsiaTheme="minorEastAsia" w:hAnsiTheme="minorEastAsia" w:hint="eastAsia"/>
                <w:sz w:val="24"/>
                <w:szCs w:val="24"/>
              </w:rPr>
              <w:t>/s</w:t>
            </w:r>
          </w:p>
        </w:tc>
      </w:tr>
      <w:tr w:rsidR="00BE2DBF" w:rsidRPr="00FB3E73" w14:paraId="7BA8FF9D" w14:textId="77777777" w:rsidTr="00C947D1">
        <w:trPr>
          <w:trHeight w:val="311"/>
        </w:trPr>
        <w:tc>
          <w:tcPr>
            <w:tcW w:w="1601" w:type="dxa"/>
            <w:vMerge/>
          </w:tcPr>
          <w:p w14:paraId="6BA0C8FE"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tcPr>
          <w:p w14:paraId="124BA6A5"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反応度停止余裕（最大反応度価値1本引き抜き時）</w:t>
            </w:r>
          </w:p>
        </w:tc>
        <w:tc>
          <w:tcPr>
            <w:tcW w:w="2268" w:type="dxa"/>
          </w:tcPr>
          <w:p w14:paraId="7B44D0D8"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1 %Δk/k　以上</w:t>
            </w:r>
          </w:p>
        </w:tc>
        <w:tc>
          <w:tcPr>
            <w:tcW w:w="3791" w:type="dxa"/>
            <w:gridSpan w:val="2"/>
            <w:vAlign w:val="center"/>
          </w:tcPr>
          <w:p w14:paraId="73D284A2" w14:textId="5863175A" w:rsidR="00BE2DBF" w:rsidRDefault="00BE2DBF" w:rsidP="00F76527">
            <w:pPr>
              <w:jc w:val="right"/>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%Δk/k</w:t>
            </w:r>
          </w:p>
          <w:p w14:paraId="1A0CE48F" w14:textId="528AFCE9" w:rsidR="00BE2DBF" w:rsidRPr="00FB3E73" w:rsidRDefault="00BE2DBF" w:rsidP="00F76527">
            <w:pPr>
              <w:jc w:val="right"/>
              <w:rPr>
                <w:rFonts w:asciiTheme="minorEastAsia" w:eastAsiaTheme="minorEastAsia" w:hAnsiTheme="minorEastAsia"/>
                <w:sz w:val="24"/>
                <w:szCs w:val="24"/>
              </w:rPr>
            </w:pPr>
            <w:r w:rsidRPr="00BE2DB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-rod</w:t>
            </w:r>
            <w:r w:rsidRPr="00BE2DBF">
              <w:rPr>
                <w:rFonts w:asciiTheme="minorEastAsia" w:eastAsiaTheme="minorEastAsia" w:hAnsiTheme="minorEastAsia" w:hint="eastAsia"/>
                <w:sz w:val="24"/>
                <w:szCs w:val="24"/>
              </w:rPr>
              <w:t>引き抜き時</w:t>
            </w:r>
            <w:r>
              <w:rPr>
                <w:rFonts w:asciiTheme="minorEastAsia" w:eastAsiaTheme="minorEastAsia" w:hAnsiTheme="minorEastAsia"/>
                <w:sz w:val="24"/>
                <w:szCs w:val="24"/>
              </w:rPr>
              <w:t>）</w:t>
            </w:r>
          </w:p>
        </w:tc>
      </w:tr>
      <w:tr w:rsidR="00BE2DBF" w:rsidRPr="00FB3E73" w14:paraId="3131276B" w14:textId="77777777" w:rsidTr="00F76527">
        <w:trPr>
          <w:trHeight w:val="311"/>
        </w:trPr>
        <w:tc>
          <w:tcPr>
            <w:tcW w:w="1601" w:type="dxa"/>
            <w:vMerge/>
          </w:tcPr>
          <w:p w14:paraId="1D6316AF"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tcPr>
          <w:p w14:paraId="659E8A0B" w14:textId="6E6B2CC8" w:rsidR="00BE2DBF" w:rsidRPr="00FB3E73" w:rsidRDefault="00BE2DBF" w:rsidP="00C93A18">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lang w:eastAsia="zh-CN"/>
              </w:rPr>
              <w:t>粗調整用制御棒全体としての反応度抑制効果（最小値）</w:t>
            </w:r>
          </w:p>
        </w:tc>
        <w:tc>
          <w:tcPr>
            <w:tcW w:w="2268" w:type="dxa"/>
          </w:tcPr>
          <w:p w14:paraId="0E22C5CE" w14:textId="77777777" w:rsidR="00BE2DBF" w:rsidRPr="00FB3E73" w:rsidRDefault="00BE2DBF" w:rsidP="00F45A27">
            <w:pPr>
              <w:rPr>
                <w:rFonts w:asciiTheme="minorEastAsia" w:eastAsiaTheme="minorEastAsia" w:hAnsiTheme="minorEastAsia"/>
                <w:sz w:val="24"/>
                <w:szCs w:val="24"/>
                <w:lang w:eastAsia="zh-CN"/>
              </w:rPr>
            </w:pPr>
            <w:r w:rsidRPr="00FB3E73">
              <w:rPr>
                <w:rFonts w:asciiTheme="minorEastAsia" w:eastAsiaTheme="minorEastAsia" w:hAnsiTheme="minorEastAsia"/>
                <w:sz w:val="24"/>
                <w:szCs w:val="24"/>
                <w:lang w:eastAsia="zh-CN"/>
              </w:rPr>
              <w:t xml:space="preserve">5 %∆k/k </w:t>
            </w:r>
            <w:r w:rsidRPr="00FB3E73">
              <w:rPr>
                <w:rFonts w:asciiTheme="minorEastAsia" w:eastAsiaTheme="minorEastAsia" w:hAnsiTheme="minorEastAsia" w:hint="eastAsia"/>
                <w:sz w:val="24"/>
                <w:szCs w:val="24"/>
                <w:lang w:eastAsia="zh-CN"/>
              </w:rPr>
              <w:t>と過剰反応度の和</w:t>
            </w:r>
          </w:p>
        </w:tc>
        <w:tc>
          <w:tcPr>
            <w:tcW w:w="3791" w:type="dxa"/>
            <w:gridSpan w:val="2"/>
            <w:vAlign w:val="center"/>
          </w:tcPr>
          <w:p w14:paraId="670B2256" w14:textId="6248D0B6" w:rsidR="00BE2DBF" w:rsidRPr="00FB3E73" w:rsidRDefault="00A937C5" w:rsidP="00F76527">
            <w:pPr>
              <w:jc w:val="right"/>
              <w:rPr>
                <w:rFonts w:asciiTheme="minorEastAsia" w:eastAsiaTheme="minorEastAsia" w:hAnsiTheme="minorEastAsia"/>
                <w:sz w:val="24"/>
                <w:szCs w:val="24"/>
              </w:rPr>
            </w:pPr>
            <w:r w:rsidRPr="00FB3E73">
              <w:rPr>
                <w:rFonts w:asciiTheme="minorEastAsia" w:eastAsiaTheme="minorEastAsia" w:hAnsiTheme="minorEastAsia" w:hint="eastAsia"/>
                <w:sz w:val="24"/>
                <w:szCs w:val="24"/>
              </w:rPr>
              <w:t>%Δk/k</w:t>
            </w:r>
          </w:p>
        </w:tc>
      </w:tr>
      <w:tr w:rsidR="00BE2DBF" w:rsidRPr="00FB3E73" w14:paraId="65F6DAD6" w14:textId="1FA1771C" w:rsidTr="00C947D1">
        <w:trPr>
          <w:trHeight w:val="300"/>
        </w:trPr>
        <w:tc>
          <w:tcPr>
            <w:tcW w:w="1601" w:type="dxa"/>
            <w:vMerge/>
          </w:tcPr>
          <w:p w14:paraId="45C1F61C"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val="restart"/>
          </w:tcPr>
          <w:p w14:paraId="3D0B5987" w14:textId="77777777" w:rsidR="00BE2DBF" w:rsidRPr="00FB3E73" w:rsidRDefault="00BE2DBF" w:rsidP="00F45A27">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lang w:eastAsia="zh-CN"/>
              </w:rPr>
              <w:t>臨界状態からの粗調整用制御棒</w:t>
            </w:r>
          </w:p>
          <w:p w14:paraId="77766336" w14:textId="77777777" w:rsidR="00BE2DBF" w:rsidRPr="00FB3E73" w:rsidRDefault="00BE2DBF" w:rsidP="00F45A27">
            <w:pPr>
              <w:rPr>
                <w:rFonts w:asciiTheme="minorEastAsia" w:eastAsiaTheme="minorEastAsia" w:hAnsiTheme="minorEastAsia"/>
                <w:sz w:val="24"/>
                <w:szCs w:val="24"/>
              </w:rPr>
            </w:pPr>
            <w:r w:rsidRPr="00FB3E73">
              <w:rPr>
                <w:rFonts w:asciiTheme="minorEastAsia" w:eastAsiaTheme="minorEastAsia" w:hAnsiTheme="minorEastAsia" w:hint="eastAsia"/>
                <w:sz w:val="24"/>
                <w:szCs w:val="24"/>
                <w:lang w:eastAsia="zh-CN"/>
              </w:rPr>
              <w:t>1 本あたりの反応度抑制効果</w:t>
            </w:r>
            <w:r w:rsidRPr="00FB3E73">
              <w:rPr>
                <w:rFonts w:asciiTheme="minorEastAsia" w:eastAsiaTheme="minorEastAsia" w:hAnsiTheme="minorEastAsia" w:hint="eastAsia"/>
                <w:sz w:val="24"/>
                <w:szCs w:val="24"/>
              </w:rPr>
              <w:t>*</w:t>
            </w:r>
          </w:p>
        </w:tc>
        <w:tc>
          <w:tcPr>
            <w:tcW w:w="2268" w:type="dxa"/>
            <w:vMerge w:val="restart"/>
          </w:tcPr>
          <w:p w14:paraId="13C90049" w14:textId="77777777" w:rsidR="00BE2DBF" w:rsidRPr="00FB3E73" w:rsidRDefault="00BE2DBF" w:rsidP="00F45A27">
            <w:pPr>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1 %Δk/k　以上</w:t>
            </w:r>
          </w:p>
        </w:tc>
        <w:tc>
          <w:tcPr>
            <w:tcW w:w="1276" w:type="dxa"/>
            <w:tcBorders>
              <w:bottom w:val="single" w:sz="4" w:space="0" w:color="auto"/>
              <w:right w:val="single" w:sz="4" w:space="0" w:color="auto"/>
            </w:tcBorders>
          </w:tcPr>
          <w:p w14:paraId="211CB921" w14:textId="3E619DDB" w:rsidR="00BE2DBF" w:rsidRPr="00FB3E73" w:rsidRDefault="00BE2DBF" w:rsidP="00F76527">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A rod</w:t>
            </w:r>
          </w:p>
        </w:tc>
        <w:tc>
          <w:tcPr>
            <w:tcW w:w="2515" w:type="dxa"/>
            <w:tcBorders>
              <w:left w:val="single" w:sz="4" w:space="0" w:color="auto"/>
              <w:bottom w:val="single" w:sz="4" w:space="0" w:color="auto"/>
            </w:tcBorders>
          </w:tcPr>
          <w:p w14:paraId="106334A8" w14:textId="41F1B48C"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3DBFF95F" w14:textId="77777777" w:rsidTr="00BE2DBF">
        <w:trPr>
          <w:trHeight w:val="225"/>
        </w:trPr>
        <w:tc>
          <w:tcPr>
            <w:tcW w:w="1601" w:type="dxa"/>
            <w:vMerge/>
          </w:tcPr>
          <w:p w14:paraId="6EF5AA28"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Pr>
          <w:p w14:paraId="618DB797" w14:textId="77777777" w:rsidR="00BE2DBF" w:rsidRPr="00FB3E73" w:rsidRDefault="00BE2DBF" w:rsidP="00F45A27">
            <w:pPr>
              <w:rPr>
                <w:rFonts w:asciiTheme="minorEastAsia" w:eastAsiaTheme="minorEastAsia" w:hAnsiTheme="minorEastAsia"/>
                <w:sz w:val="24"/>
                <w:szCs w:val="24"/>
                <w:lang w:eastAsia="zh-CN"/>
              </w:rPr>
            </w:pPr>
          </w:p>
        </w:tc>
        <w:tc>
          <w:tcPr>
            <w:tcW w:w="2268" w:type="dxa"/>
            <w:vMerge/>
          </w:tcPr>
          <w:p w14:paraId="14C90DD3" w14:textId="77777777" w:rsidR="00BE2DBF" w:rsidRPr="00FB3E73" w:rsidRDefault="00BE2DBF" w:rsidP="00F45A27">
            <w:pPr>
              <w:rPr>
                <w:rFonts w:asciiTheme="minorEastAsia" w:eastAsiaTheme="minorEastAsia" w:hAnsiTheme="minorEastAsia"/>
                <w:sz w:val="24"/>
                <w:szCs w:val="24"/>
              </w:rPr>
            </w:pPr>
          </w:p>
        </w:tc>
        <w:tc>
          <w:tcPr>
            <w:tcW w:w="1276" w:type="dxa"/>
            <w:tcBorders>
              <w:top w:val="single" w:sz="4" w:space="0" w:color="auto"/>
              <w:bottom w:val="single" w:sz="4" w:space="0" w:color="auto"/>
              <w:right w:val="single" w:sz="4" w:space="0" w:color="auto"/>
            </w:tcBorders>
          </w:tcPr>
          <w:p w14:paraId="002415B2" w14:textId="70A83E77"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B rod</w:t>
            </w:r>
          </w:p>
        </w:tc>
        <w:tc>
          <w:tcPr>
            <w:tcW w:w="2515" w:type="dxa"/>
            <w:tcBorders>
              <w:top w:val="single" w:sz="4" w:space="0" w:color="auto"/>
              <w:left w:val="single" w:sz="4" w:space="0" w:color="auto"/>
              <w:bottom w:val="single" w:sz="4" w:space="0" w:color="auto"/>
            </w:tcBorders>
          </w:tcPr>
          <w:p w14:paraId="0361106E" w14:textId="017152BF"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05A93684" w14:textId="77777777" w:rsidTr="00BE2DBF">
        <w:trPr>
          <w:trHeight w:val="210"/>
        </w:trPr>
        <w:tc>
          <w:tcPr>
            <w:tcW w:w="1601" w:type="dxa"/>
            <w:vMerge/>
          </w:tcPr>
          <w:p w14:paraId="23C85DF7"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Pr>
          <w:p w14:paraId="58C9A512" w14:textId="77777777" w:rsidR="00BE2DBF" w:rsidRPr="00FB3E73" w:rsidRDefault="00BE2DBF" w:rsidP="00F45A27">
            <w:pPr>
              <w:rPr>
                <w:rFonts w:asciiTheme="minorEastAsia" w:eastAsiaTheme="minorEastAsia" w:hAnsiTheme="minorEastAsia"/>
                <w:sz w:val="24"/>
                <w:szCs w:val="24"/>
                <w:lang w:eastAsia="zh-CN"/>
              </w:rPr>
            </w:pPr>
          </w:p>
        </w:tc>
        <w:tc>
          <w:tcPr>
            <w:tcW w:w="2268" w:type="dxa"/>
            <w:vMerge/>
          </w:tcPr>
          <w:p w14:paraId="4ACE834C" w14:textId="77777777" w:rsidR="00BE2DBF" w:rsidRPr="00FB3E73" w:rsidRDefault="00BE2DBF" w:rsidP="00F45A27">
            <w:pPr>
              <w:rPr>
                <w:rFonts w:asciiTheme="minorEastAsia" w:eastAsiaTheme="minorEastAsia" w:hAnsiTheme="minorEastAsia"/>
                <w:sz w:val="24"/>
                <w:szCs w:val="24"/>
              </w:rPr>
            </w:pPr>
          </w:p>
        </w:tc>
        <w:tc>
          <w:tcPr>
            <w:tcW w:w="1276" w:type="dxa"/>
            <w:tcBorders>
              <w:top w:val="single" w:sz="4" w:space="0" w:color="auto"/>
              <w:bottom w:val="single" w:sz="4" w:space="0" w:color="auto"/>
              <w:right w:val="single" w:sz="4" w:space="0" w:color="auto"/>
            </w:tcBorders>
          </w:tcPr>
          <w:p w14:paraId="6F8FD9B1" w14:textId="73801212"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C rod</w:t>
            </w:r>
          </w:p>
        </w:tc>
        <w:tc>
          <w:tcPr>
            <w:tcW w:w="2515" w:type="dxa"/>
            <w:tcBorders>
              <w:top w:val="single" w:sz="4" w:space="0" w:color="auto"/>
              <w:left w:val="single" w:sz="4" w:space="0" w:color="auto"/>
              <w:bottom w:val="single" w:sz="4" w:space="0" w:color="auto"/>
            </w:tcBorders>
          </w:tcPr>
          <w:p w14:paraId="7C9F4865" w14:textId="13422E96"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BE2DBF" w:rsidRPr="00FB3E73" w14:paraId="5F054EA4" w14:textId="77777777" w:rsidTr="00F76527">
        <w:trPr>
          <w:trHeight w:val="180"/>
        </w:trPr>
        <w:tc>
          <w:tcPr>
            <w:tcW w:w="1601" w:type="dxa"/>
            <w:vMerge/>
            <w:tcBorders>
              <w:bottom w:val="single" w:sz="6" w:space="0" w:color="auto"/>
            </w:tcBorders>
          </w:tcPr>
          <w:p w14:paraId="3139C318" w14:textId="77777777" w:rsidR="00BE2DBF" w:rsidRPr="00FB3E73" w:rsidRDefault="00BE2DBF" w:rsidP="00F45A27">
            <w:pPr>
              <w:rPr>
                <w:rFonts w:asciiTheme="minorEastAsia" w:eastAsiaTheme="minorEastAsia" w:hAnsiTheme="minorEastAsia"/>
                <w:sz w:val="24"/>
                <w:szCs w:val="24"/>
                <w:lang w:eastAsia="zh-CN"/>
              </w:rPr>
            </w:pPr>
          </w:p>
        </w:tc>
        <w:tc>
          <w:tcPr>
            <w:tcW w:w="2193" w:type="dxa"/>
            <w:gridSpan w:val="2"/>
            <w:vMerge/>
            <w:tcBorders>
              <w:bottom w:val="single" w:sz="6" w:space="0" w:color="auto"/>
            </w:tcBorders>
          </w:tcPr>
          <w:p w14:paraId="0FFE40DF" w14:textId="77777777" w:rsidR="00BE2DBF" w:rsidRPr="00FB3E73" w:rsidRDefault="00BE2DBF" w:rsidP="00F45A27">
            <w:pPr>
              <w:rPr>
                <w:rFonts w:asciiTheme="minorEastAsia" w:eastAsiaTheme="minorEastAsia" w:hAnsiTheme="minorEastAsia"/>
                <w:sz w:val="24"/>
                <w:szCs w:val="24"/>
                <w:lang w:eastAsia="zh-CN"/>
              </w:rPr>
            </w:pPr>
          </w:p>
        </w:tc>
        <w:tc>
          <w:tcPr>
            <w:tcW w:w="2268" w:type="dxa"/>
            <w:vMerge/>
            <w:tcBorders>
              <w:bottom w:val="single" w:sz="6" w:space="0" w:color="auto"/>
            </w:tcBorders>
          </w:tcPr>
          <w:p w14:paraId="280B53A0" w14:textId="77777777" w:rsidR="00BE2DBF" w:rsidRPr="00FB3E73" w:rsidRDefault="00BE2DBF" w:rsidP="00F45A27">
            <w:pPr>
              <w:rPr>
                <w:rFonts w:asciiTheme="minorEastAsia" w:eastAsiaTheme="minorEastAsia" w:hAnsiTheme="minorEastAsia"/>
                <w:sz w:val="24"/>
                <w:szCs w:val="24"/>
              </w:rPr>
            </w:pPr>
          </w:p>
        </w:tc>
        <w:tc>
          <w:tcPr>
            <w:tcW w:w="1276" w:type="dxa"/>
            <w:tcBorders>
              <w:top w:val="single" w:sz="4" w:space="0" w:color="auto"/>
              <w:bottom w:val="single" w:sz="6" w:space="0" w:color="auto"/>
              <w:right w:val="single" w:sz="4" w:space="0" w:color="auto"/>
            </w:tcBorders>
          </w:tcPr>
          <w:p w14:paraId="5593E5D5" w14:textId="6D01DAAD"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D rod</w:t>
            </w:r>
          </w:p>
        </w:tc>
        <w:tc>
          <w:tcPr>
            <w:tcW w:w="2515" w:type="dxa"/>
            <w:tcBorders>
              <w:top w:val="single" w:sz="4" w:space="0" w:color="auto"/>
              <w:left w:val="single" w:sz="4" w:space="0" w:color="auto"/>
              <w:bottom w:val="single" w:sz="6" w:space="0" w:color="auto"/>
            </w:tcBorders>
          </w:tcPr>
          <w:p w14:paraId="25E50BE0" w14:textId="7B2F02CC" w:rsidR="00BE2DBF" w:rsidRPr="00FB3E73" w:rsidRDefault="00BE2DBF" w:rsidP="00C93A18">
            <w:pPr>
              <w:jc w:val="right"/>
              <w:rPr>
                <w:rFonts w:asciiTheme="minorEastAsia" w:eastAsiaTheme="minorEastAsia" w:hAnsiTheme="minorEastAsia"/>
                <w:sz w:val="24"/>
                <w:szCs w:val="24"/>
                <w:lang w:eastAsia="zh-CN"/>
              </w:rPr>
            </w:pPr>
            <w:r w:rsidRPr="00FB3E73">
              <w:rPr>
                <w:rFonts w:asciiTheme="minorEastAsia" w:eastAsiaTheme="minorEastAsia" w:hAnsiTheme="minorEastAsia" w:hint="eastAsia"/>
                <w:sz w:val="24"/>
                <w:szCs w:val="24"/>
              </w:rPr>
              <w:t>%Δk/k</w:t>
            </w:r>
          </w:p>
        </w:tc>
      </w:tr>
      <w:tr w:rsidR="00C93A18" w:rsidRPr="00FB3E73" w14:paraId="0446BFB3" w14:textId="77777777" w:rsidTr="00F76527">
        <w:trPr>
          <w:trHeight w:val="311"/>
        </w:trPr>
        <w:tc>
          <w:tcPr>
            <w:tcW w:w="3794" w:type="dxa"/>
            <w:gridSpan w:val="3"/>
            <w:tcBorders>
              <w:top w:val="single" w:sz="6" w:space="0" w:color="auto"/>
              <w:bottom w:val="single" w:sz="6" w:space="0" w:color="auto"/>
            </w:tcBorders>
          </w:tcPr>
          <w:p w14:paraId="4A363841" w14:textId="77777777" w:rsidR="00C93A18" w:rsidRPr="00FB3E73" w:rsidRDefault="00C93A18" w:rsidP="00F45A27">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最大燃焼度を有する燃料要素の燃焼度</w:t>
            </w:r>
          </w:p>
        </w:tc>
        <w:tc>
          <w:tcPr>
            <w:tcW w:w="2268" w:type="dxa"/>
            <w:tcBorders>
              <w:top w:val="single" w:sz="6" w:space="0" w:color="auto"/>
              <w:bottom w:val="single" w:sz="6" w:space="0" w:color="auto"/>
            </w:tcBorders>
          </w:tcPr>
          <w:p w14:paraId="1D1900C3" w14:textId="20A1F982" w:rsidR="00C93A18" w:rsidRPr="00FB3E73" w:rsidRDefault="00C93A18"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　35%</w:t>
            </w:r>
          </w:p>
        </w:tc>
        <w:tc>
          <w:tcPr>
            <w:tcW w:w="3791" w:type="dxa"/>
            <w:gridSpan w:val="2"/>
            <w:tcBorders>
              <w:top w:val="single" w:sz="6" w:space="0" w:color="auto"/>
              <w:bottom w:val="single" w:sz="6" w:space="0" w:color="auto"/>
            </w:tcBorders>
          </w:tcPr>
          <w:p w14:paraId="633F08F0" w14:textId="6A743E97" w:rsidR="00C93A18" w:rsidRPr="00FB3E73" w:rsidRDefault="00467C2E" w:rsidP="00F76527">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814DAD" w:rsidRPr="00FB3E73" w14:paraId="54132F8F" w14:textId="77777777" w:rsidTr="00F76527">
        <w:trPr>
          <w:trHeight w:val="311"/>
        </w:trPr>
        <w:tc>
          <w:tcPr>
            <w:tcW w:w="3794" w:type="dxa"/>
            <w:gridSpan w:val="3"/>
            <w:tcBorders>
              <w:top w:val="single" w:sz="6" w:space="0" w:color="auto"/>
              <w:bottom w:val="single" w:sz="12" w:space="0" w:color="auto"/>
            </w:tcBorders>
          </w:tcPr>
          <w:p w14:paraId="384CF062" w14:textId="5BE761CF" w:rsidR="00814DAD" w:rsidRDefault="00F87DE3"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出力</w:t>
            </w:r>
            <w:r w:rsidR="00814DAD">
              <w:rPr>
                <w:rFonts w:asciiTheme="minorEastAsia" w:eastAsiaTheme="minorEastAsia" w:hAnsiTheme="minorEastAsia" w:hint="eastAsia"/>
                <w:sz w:val="24"/>
                <w:szCs w:val="24"/>
              </w:rPr>
              <w:t>係数</w:t>
            </w:r>
          </w:p>
        </w:tc>
        <w:tc>
          <w:tcPr>
            <w:tcW w:w="2268" w:type="dxa"/>
            <w:tcBorders>
              <w:top w:val="single" w:sz="6" w:space="0" w:color="auto"/>
              <w:bottom w:val="single" w:sz="12" w:space="0" w:color="auto"/>
            </w:tcBorders>
          </w:tcPr>
          <w:p w14:paraId="7AAEAE7F" w14:textId="4C1347AC" w:rsidR="00814DAD" w:rsidDel="00C93A18" w:rsidRDefault="00814DAD" w:rsidP="00F45A27">
            <w:pPr>
              <w:rPr>
                <w:rFonts w:asciiTheme="minorEastAsia" w:eastAsiaTheme="minorEastAsia" w:hAnsiTheme="minorEastAsia"/>
                <w:sz w:val="24"/>
                <w:szCs w:val="24"/>
              </w:rPr>
            </w:pPr>
            <w:r>
              <w:rPr>
                <w:rFonts w:asciiTheme="minorEastAsia" w:eastAsiaTheme="minorEastAsia" w:hAnsiTheme="minorEastAsia" w:hint="eastAsia"/>
                <w:sz w:val="24"/>
                <w:szCs w:val="24"/>
              </w:rPr>
              <w:t>負であること</w:t>
            </w:r>
          </w:p>
        </w:tc>
        <w:tc>
          <w:tcPr>
            <w:tcW w:w="3791" w:type="dxa"/>
            <w:gridSpan w:val="2"/>
            <w:tcBorders>
              <w:top w:val="single" w:sz="6" w:space="0" w:color="auto"/>
              <w:bottom w:val="single" w:sz="12" w:space="0" w:color="auto"/>
            </w:tcBorders>
          </w:tcPr>
          <w:p w14:paraId="1A69489B" w14:textId="5110B4F4" w:rsidR="00814DAD" w:rsidRPr="00FB3E73" w:rsidRDefault="00467C2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%Δk/k/W</w:t>
            </w:r>
          </w:p>
        </w:tc>
      </w:tr>
    </w:tbl>
    <w:p w14:paraId="4515F26A" w14:textId="77777777" w:rsidR="00D71F23" w:rsidRPr="00F76527" w:rsidRDefault="00D71F23" w:rsidP="00D71F23">
      <w:pPr>
        <w:rPr>
          <w:rFonts w:asciiTheme="minorEastAsia" w:eastAsiaTheme="minorEastAsia" w:hAnsiTheme="minorEastAsia"/>
          <w:szCs w:val="24"/>
          <w:lang w:eastAsia="zh-CN"/>
        </w:rPr>
      </w:pPr>
      <w:r w:rsidRPr="00F76527">
        <w:rPr>
          <w:rFonts w:asciiTheme="minorEastAsia" w:eastAsiaTheme="minorEastAsia" w:hAnsiTheme="minorEastAsia"/>
          <w:szCs w:val="24"/>
          <w:lang w:eastAsia="zh-CN"/>
        </w:rPr>
        <w:t>*研究炉主任技術者が承認した手順に基づいて実施する制御棒校正のための特性測定時を除く。</w:t>
      </w:r>
    </w:p>
    <w:p w14:paraId="7601A525" w14:textId="77777777" w:rsidR="00D71F23" w:rsidRPr="00FB3E73" w:rsidRDefault="00D71F23" w:rsidP="00D71F23">
      <w:pPr>
        <w:rPr>
          <w:rFonts w:asciiTheme="minorEastAsia" w:eastAsiaTheme="minorEastAsia" w:hAnsiTheme="minorEastAsia"/>
          <w:sz w:val="18"/>
          <w:lang w:eastAsia="zh-CN"/>
        </w:rPr>
      </w:pPr>
    </w:p>
    <w:p w14:paraId="6A768ABC" w14:textId="0B621681" w:rsidR="00D71F23" w:rsidRDefault="00D71F23" w:rsidP="00136649">
      <w:pPr>
        <w:rPr>
          <w:lang w:eastAsia="zh-CN"/>
        </w:rPr>
      </w:pPr>
    </w:p>
    <w:p w14:paraId="4D06136A" w14:textId="77777777" w:rsidR="00D71F23" w:rsidRPr="00924FA7" w:rsidRDefault="00D71F23" w:rsidP="00136649">
      <w:pPr>
        <w:rPr>
          <w:sz w:val="14"/>
          <w:lang w:eastAsia="zh-CN"/>
        </w:rPr>
      </w:pPr>
    </w:p>
    <w:sectPr w:rsidR="00D71F23" w:rsidRPr="00924FA7" w:rsidSect="000D3083">
      <w:headerReference w:type="default" r:id="rId8"/>
      <w:footerReference w:type="default" r:id="rId9"/>
      <w:pgSz w:w="11906" w:h="16838" w:code="9"/>
      <w:pgMar w:top="570" w:right="851" w:bottom="568" w:left="1418" w:header="510" w:footer="227" w:gutter="0"/>
      <w:pgNumType w:start="3"/>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A35A" w14:textId="77777777" w:rsidR="00AE2527" w:rsidRDefault="00AE2527">
      <w:r>
        <w:separator/>
      </w:r>
    </w:p>
  </w:endnote>
  <w:endnote w:type="continuationSeparator" w:id="0">
    <w:p w14:paraId="5084D2A5" w14:textId="77777777" w:rsidR="00AE2527" w:rsidRDefault="00AE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BACE" w14:textId="6466799D" w:rsidR="00D90DDC" w:rsidRPr="00D80824" w:rsidRDefault="00D7636F" w:rsidP="00D90DDC">
    <w:pPr>
      <w:rPr>
        <w:rFonts w:asciiTheme="minorEastAsia" w:eastAsiaTheme="minorEastAsia" w:hAnsiTheme="minorEastAsia"/>
        <w:kern w:val="0"/>
        <w:sz w:val="20"/>
      </w:rPr>
    </w:pPr>
    <w:r w:rsidRPr="00D80824">
      <w:rPr>
        <w:rFonts w:asciiTheme="minorEastAsia" w:eastAsiaTheme="minorEastAsia" w:hAnsiTheme="minorEastAsia"/>
        <w:kern w:val="0"/>
        <w:sz w:val="22"/>
      </w:rPr>
      <w:t>20</w:t>
    </w:r>
    <w:r w:rsidR="00637EFB" w:rsidRPr="00D80824">
      <w:rPr>
        <w:rFonts w:asciiTheme="minorEastAsia" w:eastAsiaTheme="minorEastAsia" w:hAnsiTheme="minorEastAsia"/>
        <w:kern w:val="0"/>
        <w:sz w:val="22"/>
      </w:rPr>
      <w:t>2</w:t>
    </w:r>
    <w:r w:rsidR="00A138D1">
      <w:rPr>
        <w:rFonts w:asciiTheme="minorEastAsia" w:eastAsiaTheme="minorEastAsia" w:hAnsiTheme="minorEastAsia" w:hint="eastAsia"/>
        <w:kern w:val="0"/>
        <w:sz w:val="22"/>
      </w:rPr>
      <w:t>1</w:t>
    </w:r>
    <w:r w:rsidR="00637EFB" w:rsidRPr="00D80824">
      <w:rPr>
        <w:rFonts w:asciiTheme="minorEastAsia" w:eastAsiaTheme="minorEastAsia" w:hAnsiTheme="minorEastAsia"/>
        <w:kern w:val="0"/>
        <w:sz w:val="22"/>
      </w:rPr>
      <w:t>.</w:t>
    </w:r>
    <w:r w:rsidR="00A2586E">
      <w:rPr>
        <w:rFonts w:asciiTheme="minorEastAsia" w:eastAsiaTheme="minorEastAsia" w:hAnsiTheme="minorEastAsia" w:hint="eastAsia"/>
        <w:kern w:val="0"/>
        <w:sz w:val="22"/>
      </w:rPr>
      <w:t>04.01</w:t>
    </w:r>
  </w:p>
  <w:p w14:paraId="484DCFC8" w14:textId="71AA942B" w:rsidR="00BE28E9" w:rsidRDefault="00BE28E9">
    <w:pPr>
      <w:pStyle w:val="a7"/>
      <w:jc w:val="center"/>
    </w:pPr>
  </w:p>
  <w:p w14:paraId="6C28F888" w14:textId="77777777" w:rsidR="00F923FC" w:rsidRDefault="00F923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5F0D" w14:textId="77777777" w:rsidR="00AE2527" w:rsidRDefault="00AE2527">
      <w:r>
        <w:separator/>
      </w:r>
    </w:p>
  </w:footnote>
  <w:footnote w:type="continuationSeparator" w:id="0">
    <w:p w14:paraId="7BA44461" w14:textId="77777777" w:rsidR="00AE2527" w:rsidRDefault="00AE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BB5F" w14:textId="49496FFB" w:rsidR="00F23FDC" w:rsidRDefault="00D84137" w:rsidP="00BA7F0D">
    <w:pPr>
      <w:pStyle w:val="a5"/>
      <w:jc w:val="right"/>
      <w:rPr>
        <w:rFonts w:asciiTheme="minorEastAsia" w:eastAsiaTheme="minorEastAsia" w:hAnsiTheme="minorEastAsia"/>
        <w:sz w:val="20"/>
      </w:rPr>
    </w:pPr>
    <w:r w:rsidRPr="00F76527">
      <w:rPr>
        <w:rFonts w:asciiTheme="minorEastAsia" w:eastAsiaTheme="minorEastAsia" w:hAnsiTheme="minorEastAsia" w:hint="eastAsia"/>
        <w:sz w:val="20"/>
      </w:rPr>
      <w:t xml:space="preserve">　　　　　　　　　　　　　　　　　　　　　　　　　</w:t>
    </w:r>
  </w:p>
  <w:p w14:paraId="1B927F56" w14:textId="6401197E" w:rsidR="00594723" w:rsidRDefault="00D84137" w:rsidP="00BA7F0D">
    <w:pPr>
      <w:pStyle w:val="a5"/>
      <w:jc w:val="right"/>
      <w:rPr>
        <w:rFonts w:asciiTheme="minorEastAsia" w:eastAsiaTheme="minorEastAsia" w:hAnsiTheme="minorEastAsia"/>
        <w:sz w:val="20"/>
      </w:rPr>
    </w:pPr>
    <w:r w:rsidRPr="00F76527">
      <w:rPr>
        <w:rFonts w:asciiTheme="minorEastAsia" w:eastAsiaTheme="minorEastAsia" w:hAnsiTheme="minorEastAsia" w:hint="eastAsia"/>
        <w:sz w:val="20"/>
      </w:rPr>
      <w:t xml:space="preserve">　</w:t>
    </w:r>
    <w:r w:rsidRPr="00F76527">
      <w:rPr>
        <w:rFonts w:asciiTheme="minorEastAsia" w:eastAsiaTheme="minorEastAsia" w:hAnsiTheme="minorEastAsia"/>
        <w:sz w:val="20"/>
      </w:rPr>
      <w:t>炉</w:t>
    </w:r>
    <w:r w:rsidRPr="00F76527">
      <w:rPr>
        <w:rFonts w:asciiTheme="minorEastAsia" w:eastAsiaTheme="minorEastAsia" w:hAnsiTheme="minorEastAsia" w:hint="eastAsia"/>
        <w:sz w:val="20"/>
      </w:rPr>
      <w:t>-様式</w:t>
    </w:r>
    <w:r w:rsidR="00022689">
      <w:rPr>
        <w:rFonts w:asciiTheme="minorEastAsia" w:eastAsiaTheme="minorEastAsia" w:hAnsiTheme="minorEastAsia" w:hint="eastAsia"/>
        <w:sz w:val="20"/>
      </w:rPr>
      <w:t>-</w:t>
    </w:r>
    <w:r w:rsidRPr="00F76527">
      <w:rPr>
        <w:rFonts w:asciiTheme="minorEastAsia" w:eastAsiaTheme="minorEastAsia" w:hAnsiTheme="minorEastAsia" w:hint="eastAsia"/>
        <w:sz w:val="20"/>
      </w:rPr>
      <w:t>0</w:t>
    </w:r>
    <w:r w:rsidR="0081700C" w:rsidRPr="00F76527">
      <w:rPr>
        <w:rFonts w:asciiTheme="minorEastAsia" w:eastAsiaTheme="minorEastAsia" w:hAnsiTheme="minorEastAsia" w:hint="eastAsia"/>
        <w:sz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745"/>
    <w:multiLevelType w:val="singleLevel"/>
    <w:tmpl w:val="1132FAB4"/>
    <w:lvl w:ilvl="0">
      <w:start w:val="1"/>
      <w:numFmt w:val="decimal"/>
      <w:lvlText w:val="%1）"/>
      <w:lvlJc w:val="left"/>
      <w:pPr>
        <w:tabs>
          <w:tab w:val="num" w:pos="495"/>
        </w:tabs>
        <w:ind w:left="495" w:hanging="360"/>
      </w:pPr>
      <w:rPr>
        <w:rFonts w:hint="eastAsia"/>
      </w:rPr>
    </w:lvl>
  </w:abstractNum>
  <w:abstractNum w:abstractNumId="1" w15:restartNumberingAfterBreak="0">
    <w:nsid w:val="05CC1251"/>
    <w:multiLevelType w:val="singleLevel"/>
    <w:tmpl w:val="A4A86334"/>
    <w:lvl w:ilvl="0">
      <w:start w:val="2"/>
      <w:numFmt w:val="aiueoFullWidth"/>
      <w:lvlText w:val="（%1）"/>
      <w:lvlJc w:val="left"/>
      <w:pPr>
        <w:tabs>
          <w:tab w:val="num" w:pos="420"/>
        </w:tabs>
        <w:ind w:left="420" w:hanging="420"/>
      </w:pPr>
      <w:rPr>
        <w:rFonts w:hint="eastAsia"/>
      </w:rPr>
    </w:lvl>
  </w:abstractNum>
  <w:abstractNum w:abstractNumId="2" w15:restartNumberingAfterBreak="0">
    <w:nsid w:val="09F94ED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EB900AF"/>
    <w:multiLevelType w:val="singleLevel"/>
    <w:tmpl w:val="CF94DEB4"/>
    <w:lvl w:ilvl="0">
      <w:start w:val="5"/>
      <w:numFmt w:val="irohaFullWidth"/>
      <w:lvlText w:val="（%1）"/>
      <w:lvlJc w:val="left"/>
      <w:pPr>
        <w:tabs>
          <w:tab w:val="num" w:pos="750"/>
        </w:tabs>
        <w:ind w:left="750" w:hanging="405"/>
      </w:pPr>
      <w:rPr>
        <w:rFonts w:hint="eastAsia"/>
      </w:rPr>
    </w:lvl>
  </w:abstractNum>
  <w:abstractNum w:abstractNumId="4" w15:restartNumberingAfterBreak="0">
    <w:nsid w:val="12FB507C"/>
    <w:multiLevelType w:val="hybridMultilevel"/>
    <w:tmpl w:val="FD229BD0"/>
    <w:lvl w:ilvl="0" w:tplc="709EFE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F1ADE"/>
    <w:multiLevelType w:val="singleLevel"/>
    <w:tmpl w:val="DAC68B8C"/>
    <w:lvl w:ilvl="0">
      <w:start w:val="2"/>
      <w:numFmt w:val="aiueoFullWidth"/>
      <w:lvlText w:val="（%1）"/>
      <w:lvlJc w:val="left"/>
      <w:pPr>
        <w:tabs>
          <w:tab w:val="num" w:pos="750"/>
        </w:tabs>
        <w:ind w:left="750" w:hanging="405"/>
      </w:pPr>
      <w:rPr>
        <w:rFonts w:hint="eastAsia"/>
      </w:rPr>
    </w:lvl>
  </w:abstractNum>
  <w:abstractNum w:abstractNumId="6" w15:restartNumberingAfterBreak="0">
    <w:nsid w:val="17AC5B33"/>
    <w:multiLevelType w:val="singleLevel"/>
    <w:tmpl w:val="DB04ADCC"/>
    <w:lvl w:ilvl="0">
      <w:start w:val="2"/>
      <w:numFmt w:val="aiueoFullWidth"/>
      <w:lvlText w:val="（%1）"/>
      <w:lvlJc w:val="left"/>
      <w:pPr>
        <w:tabs>
          <w:tab w:val="num" w:pos="705"/>
        </w:tabs>
        <w:ind w:left="705" w:hanging="405"/>
      </w:pPr>
      <w:rPr>
        <w:rFonts w:hint="eastAsia"/>
      </w:rPr>
    </w:lvl>
  </w:abstractNum>
  <w:abstractNum w:abstractNumId="7" w15:restartNumberingAfterBreak="0">
    <w:nsid w:val="23193FA9"/>
    <w:multiLevelType w:val="hybridMultilevel"/>
    <w:tmpl w:val="29228816"/>
    <w:lvl w:ilvl="0" w:tplc="B5146774">
      <w:start w:val="2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24D069B2"/>
    <w:multiLevelType w:val="singleLevel"/>
    <w:tmpl w:val="1D9EBA0E"/>
    <w:lvl w:ilvl="0">
      <w:start w:val="2"/>
      <w:numFmt w:val="aiueoFullWidth"/>
      <w:lvlText w:val="（%1）"/>
      <w:lvlJc w:val="left"/>
      <w:pPr>
        <w:tabs>
          <w:tab w:val="num" w:pos="750"/>
        </w:tabs>
        <w:ind w:left="750" w:hanging="405"/>
      </w:pPr>
      <w:rPr>
        <w:rFonts w:hint="eastAsia"/>
      </w:rPr>
    </w:lvl>
  </w:abstractNum>
  <w:abstractNum w:abstractNumId="9" w15:restartNumberingAfterBreak="0">
    <w:nsid w:val="34FA193E"/>
    <w:multiLevelType w:val="singleLevel"/>
    <w:tmpl w:val="3768D8E2"/>
    <w:lvl w:ilvl="0">
      <w:start w:val="1"/>
      <w:numFmt w:val="decimal"/>
      <w:lvlText w:val="%1"/>
      <w:lvlJc w:val="left"/>
      <w:pPr>
        <w:tabs>
          <w:tab w:val="num" w:pos="495"/>
        </w:tabs>
        <w:ind w:left="495" w:hanging="360"/>
      </w:pPr>
      <w:rPr>
        <w:rFonts w:hint="eastAsia"/>
      </w:rPr>
    </w:lvl>
  </w:abstractNum>
  <w:abstractNum w:abstractNumId="10" w15:restartNumberingAfterBreak="0">
    <w:nsid w:val="3DB21085"/>
    <w:multiLevelType w:val="singleLevel"/>
    <w:tmpl w:val="016A8230"/>
    <w:lvl w:ilvl="0">
      <w:start w:val="1"/>
      <w:numFmt w:val="decimal"/>
      <w:lvlText w:val="%1）"/>
      <w:lvlJc w:val="left"/>
      <w:pPr>
        <w:tabs>
          <w:tab w:val="num" w:pos="360"/>
        </w:tabs>
        <w:ind w:left="360" w:hanging="360"/>
      </w:pPr>
      <w:rPr>
        <w:rFonts w:hint="eastAsia"/>
      </w:rPr>
    </w:lvl>
  </w:abstractNum>
  <w:abstractNum w:abstractNumId="11" w15:restartNumberingAfterBreak="0">
    <w:nsid w:val="3FE20403"/>
    <w:multiLevelType w:val="hybridMultilevel"/>
    <w:tmpl w:val="9926B036"/>
    <w:lvl w:ilvl="0" w:tplc="A8961EA2">
      <w:start w:val="2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4D4C3189"/>
    <w:multiLevelType w:val="singleLevel"/>
    <w:tmpl w:val="080E78F0"/>
    <w:lvl w:ilvl="0">
      <w:start w:val="1"/>
      <w:numFmt w:val="irohaFullWidth"/>
      <w:lvlText w:val="（%1）"/>
      <w:lvlJc w:val="left"/>
      <w:pPr>
        <w:tabs>
          <w:tab w:val="num" w:pos="765"/>
        </w:tabs>
        <w:ind w:left="765" w:hanging="420"/>
      </w:pPr>
      <w:rPr>
        <w:rFonts w:hint="eastAsia"/>
      </w:rPr>
    </w:lvl>
  </w:abstractNum>
  <w:abstractNum w:abstractNumId="13" w15:restartNumberingAfterBreak="0">
    <w:nsid w:val="52CD409B"/>
    <w:multiLevelType w:val="hybridMultilevel"/>
    <w:tmpl w:val="F6DE4108"/>
    <w:lvl w:ilvl="0" w:tplc="D6D2ADEE">
      <w:start w:val="2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056ADF"/>
    <w:multiLevelType w:val="hybridMultilevel"/>
    <w:tmpl w:val="C3B0F2E4"/>
    <w:lvl w:ilvl="0" w:tplc="8F08B7D4">
      <w:start w:val="4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71E0625F"/>
    <w:multiLevelType w:val="singleLevel"/>
    <w:tmpl w:val="21645252"/>
    <w:lvl w:ilvl="0">
      <w:start w:val="1"/>
      <w:numFmt w:val="decimal"/>
      <w:lvlText w:val="%1）"/>
      <w:lvlJc w:val="left"/>
      <w:pPr>
        <w:tabs>
          <w:tab w:val="num" w:pos="330"/>
        </w:tabs>
        <w:ind w:left="330" w:hanging="330"/>
      </w:pPr>
      <w:rPr>
        <w:rFonts w:hint="eastAsia"/>
      </w:rPr>
    </w:lvl>
  </w:abstractNum>
  <w:num w:numId="1">
    <w:abstractNumId w:val="15"/>
  </w:num>
  <w:num w:numId="2">
    <w:abstractNumId w:val="10"/>
  </w:num>
  <w:num w:numId="3">
    <w:abstractNumId w:val="0"/>
  </w:num>
  <w:num w:numId="4">
    <w:abstractNumId w:val="9"/>
  </w:num>
  <w:num w:numId="5">
    <w:abstractNumId w:val="12"/>
  </w:num>
  <w:num w:numId="6">
    <w:abstractNumId w:val="3"/>
  </w:num>
  <w:num w:numId="7">
    <w:abstractNumId w:val="8"/>
  </w:num>
  <w:num w:numId="8">
    <w:abstractNumId w:val="5"/>
  </w:num>
  <w:num w:numId="9">
    <w:abstractNumId w:val="1"/>
  </w:num>
  <w:num w:numId="10">
    <w:abstractNumId w:val="6"/>
  </w:num>
  <w:num w:numId="11">
    <w:abstractNumId w:val="2"/>
  </w:num>
  <w:num w:numId="12">
    <w:abstractNumId w:val="11"/>
  </w:num>
  <w:num w:numId="13">
    <w:abstractNumId w:val="13"/>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286"/>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EF"/>
    <w:rsid w:val="00000B73"/>
    <w:rsid w:val="00002AF9"/>
    <w:rsid w:val="00015D68"/>
    <w:rsid w:val="000219AC"/>
    <w:rsid w:val="00022689"/>
    <w:rsid w:val="00023473"/>
    <w:rsid w:val="000241CB"/>
    <w:rsid w:val="0004171F"/>
    <w:rsid w:val="00057B3A"/>
    <w:rsid w:val="00066A9F"/>
    <w:rsid w:val="00066F31"/>
    <w:rsid w:val="00067F44"/>
    <w:rsid w:val="000708EF"/>
    <w:rsid w:val="00087118"/>
    <w:rsid w:val="000904C5"/>
    <w:rsid w:val="000947DE"/>
    <w:rsid w:val="000A2343"/>
    <w:rsid w:val="000A4311"/>
    <w:rsid w:val="000A69BA"/>
    <w:rsid w:val="000C0513"/>
    <w:rsid w:val="000C14E5"/>
    <w:rsid w:val="000C3469"/>
    <w:rsid w:val="000C39B8"/>
    <w:rsid w:val="000C552B"/>
    <w:rsid w:val="000C56B2"/>
    <w:rsid w:val="000D2DB4"/>
    <w:rsid w:val="000D3083"/>
    <w:rsid w:val="000E00BD"/>
    <w:rsid w:val="000F4AB9"/>
    <w:rsid w:val="0010207E"/>
    <w:rsid w:val="001311AC"/>
    <w:rsid w:val="00136649"/>
    <w:rsid w:val="001449E5"/>
    <w:rsid w:val="00165FBE"/>
    <w:rsid w:val="001905F0"/>
    <w:rsid w:val="001A4CFC"/>
    <w:rsid w:val="001B0996"/>
    <w:rsid w:val="001D16EE"/>
    <w:rsid w:val="001D5294"/>
    <w:rsid w:val="001E1A8A"/>
    <w:rsid w:val="001E7800"/>
    <w:rsid w:val="001F0C50"/>
    <w:rsid w:val="001F4764"/>
    <w:rsid w:val="002003EC"/>
    <w:rsid w:val="002063E7"/>
    <w:rsid w:val="00212E36"/>
    <w:rsid w:val="00214EFC"/>
    <w:rsid w:val="00223778"/>
    <w:rsid w:val="00236062"/>
    <w:rsid w:val="00236681"/>
    <w:rsid w:val="002435DB"/>
    <w:rsid w:val="00252F96"/>
    <w:rsid w:val="00255E95"/>
    <w:rsid w:val="00257818"/>
    <w:rsid w:val="00261581"/>
    <w:rsid w:val="00264DDA"/>
    <w:rsid w:val="002776BF"/>
    <w:rsid w:val="00281587"/>
    <w:rsid w:val="00292E55"/>
    <w:rsid w:val="002C1DEB"/>
    <w:rsid w:val="002C2B65"/>
    <w:rsid w:val="002C4543"/>
    <w:rsid w:val="002C5491"/>
    <w:rsid w:val="00304997"/>
    <w:rsid w:val="00311F68"/>
    <w:rsid w:val="003217A4"/>
    <w:rsid w:val="00323F2B"/>
    <w:rsid w:val="00342A1E"/>
    <w:rsid w:val="003542CB"/>
    <w:rsid w:val="00357099"/>
    <w:rsid w:val="0036142D"/>
    <w:rsid w:val="00363F50"/>
    <w:rsid w:val="0039179F"/>
    <w:rsid w:val="003C09C3"/>
    <w:rsid w:val="003C7122"/>
    <w:rsid w:val="003E0FFC"/>
    <w:rsid w:val="004137CD"/>
    <w:rsid w:val="004238E7"/>
    <w:rsid w:val="00437EF2"/>
    <w:rsid w:val="00440531"/>
    <w:rsid w:val="00444869"/>
    <w:rsid w:val="00446FE4"/>
    <w:rsid w:val="00450B9C"/>
    <w:rsid w:val="004540AF"/>
    <w:rsid w:val="00454CA1"/>
    <w:rsid w:val="00455FCD"/>
    <w:rsid w:val="00463095"/>
    <w:rsid w:val="00463209"/>
    <w:rsid w:val="00467C2E"/>
    <w:rsid w:val="00470B27"/>
    <w:rsid w:val="00471A0F"/>
    <w:rsid w:val="0047619D"/>
    <w:rsid w:val="004C4BD5"/>
    <w:rsid w:val="004C4F4F"/>
    <w:rsid w:val="004C79DE"/>
    <w:rsid w:val="004D2621"/>
    <w:rsid w:val="004D3DAC"/>
    <w:rsid w:val="004D5573"/>
    <w:rsid w:val="0051037E"/>
    <w:rsid w:val="00510BF9"/>
    <w:rsid w:val="0051354E"/>
    <w:rsid w:val="00515A60"/>
    <w:rsid w:val="00527185"/>
    <w:rsid w:val="0054227A"/>
    <w:rsid w:val="00546ECF"/>
    <w:rsid w:val="0054730F"/>
    <w:rsid w:val="00572921"/>
    <w:rsid w:val="005773D6"/>
    <w:rsid w:val="00577BF3"/>
    <w:rsid w:val="00594723"/>
    <w:rsid w:val="005A1724"/>
    <w:rsid w:val="005A35C2"/>
    <w:rsid w:val="005A74E7"/>
    <w:rsid w:val="005A7862"/>
    <w:rsid w:val="005D7500"/>
    <w:rsid w:val="005E08B8"/>
    <w:rsid w:val="005E67DA"/>
    <w:rsid w:val="005F0D75"/>
    <w:rsid w:val="005F35D5"/>
    <w:rsid w:val="0060738D"/>
    <w:rsid w:val="00611565"/>
    <w:rsid w:val="00637EFB"/>
    <w:rsid w:val="00643084"/>
    <w:rsid w:val="00663A3D"/>
    <w:rsid w:val="00663AFB"/>
    <w:rsid w:val="00667B5D"/>
    <w:rsid w:val="00670635"/>
    <w:rsid w:val="006718A8"/>
    <w:rsid w:val="006B05FA"/>
    <w:rsid w:val="006C1B16"/>
    <w:rsid w:val="006E58DC"/>
    <w:rsid w:val="006F1E59"/>
    <w:rsid w:val="006F21F3"/>
    <w:rsid w:val="00717EB7"/>
    <w:rsid w:val="007355CE"/>
    <w:rsid w:val="007613A5"/>
    <w:rsid w:val="00765227"/>
    <w:rsid w:val="00767209"/>
    <w:rsid w:val="007807C4"/>
    <w:rsid w:val="007A41CE"/>
    <w:rsid w:val="007C09AA"/>
    <w:rsid w:val="007C0DB8"/>
    <w:rsid w:val="007C6335"/>
    <w:rsid w:val="007C7970"/>
    <w:rsid w:val="007D6E24"/>
    <w:rsid w:val="0080207C"/>
    <w:rsid w:val="00811894"/>
    <w:rsid w:val="00814DAD"/>
    <w:rsid w:val="0081700C"/>
    <w:rsid w:val="00847F58"/>
    <w:rsid w:val="0085362C"/>
    <w:rsid w:val="00854800"/>
    <w:rsid w:val="00870600"/>
    <w:rsid w:val="008828A4"/>
    <w:rsid w:val="008947B4"/>
    <w:rsid w:val="008972D6"/>
    <w:rsid w:val="008B2DEA"/>
    <w:rsid w:val="008C2F77"/>
    <w:rsid w:val="008C3C12"/>
    <w:rsid w:val="008D2277"/>
    <w:rsid w:val="008D6E4C"/>
    <w:rsid w:val="008E0507"/>
    <w:rsid w:val="008F0C25"/>
    <w:rsid w:val="009329F1"/>
    <w:rsid w:val="00947DA2"/>
    <w:rsid w:val="0097379D"/>
    <w:rsid w:val="009745A9"/>
    <w:rsid w:val="00991CF0"/>
    <w:rsid w:val="00993C08"/>
    <w:rsid w:val="009A5B27"/>
    <w:rsid w:val="009D3C94"/>
    <w:rsid w:val="009F3343"/>
    <w:rsid w:val="00A138D1"/>
    <w:rsid w:val="00A170DF"/>
    <w:rsid w:val="00A2586E"/>
    <w:rsid w:val="00A56487"/>
    <w:rsid w:val="00A727E0"/>
    <w:rsid w:val="00A937C5"/>
    <w:rsid w:val="00A94037"/>
    <w:rsid w:val="00AE2527"/>
    <w:rsid w:val="00AE599D"/>
    <w:rsid w:val="00B02E99"/>
    <w:rsid w:val="00B07BA7"/>
    <w:rsid w:val="00B3501D"/>
    <w:rsid w:val="00B456B5"/>
    <w:rsid w:val="00B51260"/>
    <w:rsid w:val="00B62F12"/>
    <w:rsid w:val="00B77677"/>
    <w:rsid w:val="00B9536B"/>
    <w:rsid w:val="00BA69B5"/>
    <w:rsid w:val="00BA7F0D"/>
    <w:rsid w:val="00BB1500"/>
    <w:rsid w:val="00BB2C39"/>
    <w:rsid w:val="00BC5213"/>
    <w:rsid w:val="00BC5B82"/>
    <w:rsid w:val="00BD30F4"/>
    <w:rsid w:val="00BD6725"/>
    <w:rsid w:val="00BE28E9"/>
    <w:rsid w:val="00BE2DBF"/>
    <w:rsid w:val="00BF5874"/>
    <w:rsid w:val="00C062EE"/>
    <w:rsid w:val="00C22295"/>
    <w:rsid w:val="00C23B4F"/>
    <w:rsid w:val="00C31573"/>
    <w:rsid w:val="00C31642"/>
    <w:rsid w:val="00C36C56"/>
    <w:rsid w:val="00C469D5"/>
    <w:rsid w:val="00C62C8C"/>
    <w:rsid w:val="00C647F9"/>
    <w:rsid w:val="00C64928"/>
    <w:rsid w:val="00C73647"/>
    <w:rsid w:val="00C9130B"/>
    <w:rsid w:val="00C93A18"/>
    <w:rsid w:val="00CA6150"/>
    <w:rsid w:val="00CB012B"/>
    <w:rsid w:val="00CB6F38"/>
    <w:rsid w:val="00CE143D"/>
    <w:rsid w:val="00CE1924"/>
    <w:rsid w:val="00D0698D"/>
    <w:rsid w:val="00D11C79"/>
    <w:rsid w:val="00D204EF"/>
    <w:rsid w:val="00D409B8"/>
    <w:rsid w:val="00D54EF0"/>
    <w:rsid w:val="00D57ACA"/>
    <w:rsid w:val="00D60FCF"/>
    <w:rsid w:val="00D65E84"/>
    <w:rsid w:val="00D71F23"/>
    <w:rsid w:val="00D7636F"/>
    <w:rsid w:val="00D80824"/>
    <w:rsid w:val="00D84137"/>
    <w:rsid w:val="00D84BC4"/>
    <w:rsid w:val="00D90DDC"/>
    <w:rsid w:val="00DB13C3"/>
    <w:rsid w:val="00DB57EF"/>
    <w:rsid w:val="00DD7614"/>
    <w:rsid w:val="00DE4CFE"/>
    <w:rsid w:val="00E01AFA"/>
    <w:rsid w:val="00E2424D"/>
    <w:rsid w:val="00E27EED"/>
    <w:rsid w:val="00E3148F"/>
    <w:rsid w:val="00E54684"/>
    <w:rsid w:val="00E55881"/>
    <w:rsid w:val="00E705D7"/>
    <w:rsid w:val="00E81753"/>
    <w:rsid w:val="00E84769"/>
    <w:rsid w:val="00E874C2"/>
    <w:rsid w:val="00E919F7"/>
    <w:rsid w:val="00EB2CF7"/>
    <w:rsid w:val="00EB5FC8"/>
    <w:rsid w:val="00EE4BA6"/>
    <w:rsid w:val="00EE50E4"/>
    <w:rsid w:val="00F02DD8"/>
    <w:rsid w:val="00F07AA6"/>
    <w:rsid w:val="00F122C5"/>
    <w:rsid w:val="00F1358F"/>
    <w:rsid w:val="00F20687"/>
    <w:rsid w:val="00F23FDC"/>
    <w:rsid w:val="00F3788E"/>
    <w:rsid w:val="00F5068A"/>
    <w:rsid w:val="00F52E53"/>
    <w:rsid w:val="00F65468"/>
    <w:rsid w:val="00F65999"/>
    <w:rsid w:val="00F76527"/>
    <w:rsid w:val="00F87DE3"/>
    <w:rsid w:val="00F906F2"/>
    <w:rsid w:val="00F923FC"/>
    <w:rsid w:val="00F92DCF"/>
    <w:rsid w:val="00FA5F3C"/>
    <w:rsid w:val="00FB05F2"/>
    <w:rsid w:val="00FB266D"/>
    <w:rsid w:val="00FB38E1"/>
    <w:rsid w:val="00FD4CC5"/>
    <w:rsid w:val="00FD5CB3"/>
    <w:rsid w:val="00FE78A4"/>
    <w:rsid w:val="00FF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FFA34F"/>
  <w15:docId w15:val="{B5BB8B1E-3869-402D-AC69-621DAA34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sz w:val="22"/>
    </w:rPr>
  </w:style>
  <w:style w:type="paragraph" w:styleId="a5">
    <w:name w:val="header"/>
    <w:basedOn w:val="a"/>
    <w:uiPriority w:val="99"/>
    <w:unhideWhenUsed/>
    <w:pPr>
      <w:tabs>
        <w:tab w:val="center" w:pos="4252"/>
        <w:tab w:val="right" w:pos="8504"/>
      </w:tabs>
      <w:snapToGrid w:val="0"/>
    </w:pPr>
  </w:style>
  <w:style w:type="character" w:customStyle="1" w:styleId="a6">
    <w:name w:val="ヘッダー (文字)"/>
    <w:uiPriority w:val="99"/>
    <w:rPr>
      <w:kern w:val="2"/>
      <w:sz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kern w:val="2"/>
      <w:sz w:val="21"/>
    </w:rPr>
  </w:style>
  <w:style w:type="paragraph" w:styleId="a9">
    <w:name w:val="Balloon Text"/>
    <w:basedOn w:val="a"/>
    <w:semiHidden/>
    <w:rPr>
      <w:rFonts w:ascii="Arial" w:eastAsia="ＭＳ ゴシック" w:hAnsi="Arial"/>
      <w:sz w:val="18"/>
      <w:szCs w:val="18"/>
    </w:rPr>
  </w:style>
  <w:style w:type="character" w:customStyle="1" w:styleId="a4">
    <w:name w:val="結語 (文字)"/>
    <w:link w:val="a3"/>
    <w:rsid w:val="00136649"/>
    <w:rPr>
      <w:kern w:val="2"/>
      <w:sz w:val="22"/>
    </w:rPr>
  </w:style>
  <w:style w:type="paragraph" w:styleId="aa">
    <w:name w:val="Revision"/>
    <w:hidden/>
    <w:uiPriority w:val="99"/>
    <w:semiHidden/>
    <w:rsid w:val="00D54EF0"/>
    <w:rPr>
      <w:kern w:val="2"/>
      <w:sz w:val="21"/>
    </w:rPr>
  </w:style>
  <w:style w:type="paragraph" w:customStyle="1" w:styleId="ab">
    <w:name w:val="一太郎"/>
    <w:rsid w:val="004C4BD5"/>
    <w:pPr>
      <w:widowControl w:val="0"/>
      <w:wordWrap w:val="0"/>
      <w:autoSpaceDE w:val="0"/>
      <w:autoSpaceDN w:val="0"/>
      <w:adjustRightInd w:val="0"/>
      <w:spacing w:line="274" w:lineRule="exact"/>
      <w:jc w:val="both"/>
    </w:pPr>
    <w:rPr>
      <w:rFonts w:ascii="Times New Roman" w:hAnsi="Times New Roman" w:cs="ＭＳ 明朝"/>
      <w:spacing w:val="-1"/>
    </w:rPr>
  </w:style>
  <w:style w:type="character" w:styleId="ac">
    <w:name w:val="annotation reference"/>
    <w:basedOn w:val="a0"/>
    <w:uiPriority w:val="99"/>
    <w:semiHidden/>
    <w:unhideWhenUsed/>
    <w:rsid w:val="000D2DB4"/>
    <w:rPr>
      <w:sz w:val="18"/>
      <w:szCs w:val="18"/>
    </w:rPr>
  </w:style>
  <w:style w:type="paragraph" w:styleId="ad">
    <w:name w:val="annotation text"/>
    <w:basedOn w:val="a"/>
    <w:link w:val="ae"/>
    <w:uiPriority w:val="99"/>
    <w:semiHidden/>
    <w:unhideWhenUsed/>
    <w:rsid w:val="000D2DB4"/>
    <w:pPr>
      <w:jc w:val="left"/>
    </w:pPr>
  </w:style>
  <w:style w:type="character" w:customStyle="1" w:styleId="ae">
    <w:name w:val="コメント文字列 (文字)"/>
    <w:basedOn w:val="a0"/>
    <w:link w:val="ad"/>
    <w:uiPriority w:val="99"/>
    <w:semiHidden/>
    <w:rsid w:val="000D2DB4"/>
    <w:rPr>
      <w:kern w:val="2"/>
      <w:sz w:val="21"/>
    </w:rPr>
  </w:style>
  <w:style w:type="paragraph" w:styleId="af">
    <w:name w:val="annotation subject"/>
    <w:basedOn w:val="ad"/>
    <w:next w:val="ad"/>
    <w:link w:val="af0"/>
    <w:uiPriority w:val="99"/>
    <w:semiHidden/>
    <w:unhideWhenUsed/>
    <w:rsid w:val="000D2DB4"/>
    <w:rPr>
      <w:b/>
      <w:bCs/>
    </w:rPr>
  </w:style>
  <w:style w:type="character" w:customStyle="1" w:styleId="af0">
    <w:name w:val="コメント内容 (文字)"/>
    <w:basedOn w:val="ae"/>
    <w:link w:val="af"/>
    <w:uiPriority w:val="99"/>
    <w:semiHidden/>
    <w:rsid w:val="000D2DB4"/>
    <w:rPr>
      <w:b/>
      <w:bCs/>
      <w:kern w:val="2"/>
      <w:sz w:val="21"/>
    </w:rPr>
  </w:style>
  <w:style w:type="table" w:styleId="af1">
    <w:name w:val="Table Grid"/>
    <w:basedOn w:val="a1"/>
    <w:uiPriority w:val="59"/>
    <w:rsid w:val="00D7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71F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F5FB-AA1E-4C1A-985C-480F2119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929</Characters>
  <Application>Microsoft Office Word</Application>
  <DocSecurity>4</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KUR炉心配置変更計画指令書</vt:lpstr>
      <vt:lpstr>　　　KUR炉心配置変更計画指令書</vt:lpstr>
    </vt:vector>
  </TitlesOfParts>
  <Company>Microsoft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KUR炉心配置変更計画指令書</dc:title>
  <dc:creator>小塚 敏彦</dc:creator>
  <cp:lastModifiedBy>maruyama</cp:lastModifiedBy>
  <cp:revision>2</cp:revision>
  <cp:lastPrinted>2020-01-29T05:37:00Z</cp:lastPrinted>
  <dcterms:created xsi:type="dcterms:W3CDTF">2021-04-15T08:58:00Z</dcterms:created>
  <dcterms:modified xsi:type="dcterms:W3CDTF">2021-04-15T08:58:00Z</dcterms:modified>
</cp:coreProperties>
</file>